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ACD05" w14:textId="77777777" w:rsidR="0029023C" w:rsidRDefault="00E11761" w:rsidP="0029023C">
      <w:pPr>
        <w:widowControl/>
        <w:tabs>
          <w:tab w:val="center" w:pos="4153"/>
          <w:tab w:val="left" w:pos="6390"/>
        </w:tabs>
        <w:snapToGrid w:val="0"/>
        <w:jc w:val="center"/>
        <w:rPr>
          <w:rFonts w:ascii="微軟正黑體" w:eastAsia="微軟正黑體" w:hAnsi="微軟正黑體"/>
          <w:b/>
          <w:bCs/>
          <w:szCs w:val="24"/>
        </w:rPr>
      </w:pPr>
      <w:r w:rsidRPr="00DC0339">
        <w:rPr>
          <w:rFonts w:ascii="微軟正黑體" w:eastAsia="微軟正黑體" w:hAnsi="微軟正黑體" w:hint="eastAsia"/>
          <w:b/>
          <w:noProof/>
          <w:sz w:val="1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3CB8EC" wp14:editId="37DAD118">
                <wp:simplePos x="0" y="0"/>
                <wp:positionH relativeFrom="column">
                  <wp:posOffset>5501389</wp:posOffset>
                </wp:positionH>
                <wp:positionV relativeFrom="paragraph">
                  <wp:posOffset>145342</wp:posOffset>
                </wp:positionV>
                <wp:extent cx="711200" cy="369570"/>
                <wp:effectExtent l="0" t="0" r="12700" b="1143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36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E946CC" w14:textId="77777777" w:rsidR="00E726F3" w:rsidRPr="00EF3108" w:rsidRDefault="00E726F3" w:rsidP="00E726F3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1"/>
                                <w:szCs w:val="20"/>
                              </w:rPr>
                            </w:pPr>
                            <w:r w:rsidRPr="00EF3108">
                              <w:rPr>
                                <w:rFonts w:ascii="微軟正黑體" w:eastAsia="微軟正黑體" w:hAnsi="微軟正黑體" w:hint="eastAsia"/>
                                <w:b/>
                                <w:sz w:val="21"/>
                                <w:szCs w:val="20"/>
                              </w:rPr>
                              <w:t>附件1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CB8EC" id="文字方塊 9" o:spid="_x0000_s1084" type="#_x0000_t202" style="position:absolute;left:0;text-align:left;margin-left:433.2pt;margin-top:11.45pt;width:56pt;height:2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" fillcolor="white [3201]" strokeweight=".5pt">
                <v:textbox>
                  <w:txbxContent>
                    <w:p w14:paraId="1FE946CC" w14:textId="77777777" w:rsidR="00E726F3" w:rsidRPr="00EF3108" w:rsidRDefault="00E726F3" w:rsidP="00E726F3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1"/>
                          <w:szCs w:val="20"/>
                        </w:rPr>
                      </w:pPr>
                      <w:r w:rsidRPr="00EF3108">
                        <w:rPr>
                          <w:rFonts w:ascii="微軟正黑體" w:eastAsia="微軟正黑體" w:hAnsi="微軟正黑體" w:hint="eastAsia"/>
                          <w:b/>
                          <w:sz w:val="21"/>
                          <w:szCs w:val="20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29023C">
        <w:rPr>
          <w:rFonts w:ascii="微軟正黑體" w:eastAsia="微軟正黑體" w:hAnsi="微軟正黑體"/>
          <w:b/>
          <w:bCs/>
          <w:szCs w:val="24"/>
        </w:rPr>
        <w:t>111</w:t>
      </w:r>
      <w:proofErr w:type="gramEnd"/>
      <w:r w:rsidR="0029023C">
        <w:rPr>
          <w:rFonts w:ascii="微軟正黑體" w:eastAsia="微軟正黑體" w:hAnsi="微軟正黑體" w:hint="eastAsia"/>
          <w:b/>
          <w:bCs/>
          <w:szCs w:val="24"/>
        </w:rPr>
        <w:t>年度</w:t>
      </w:r>
      <w:r w:rsidR="0029023C" w:rsidRPr="0029023C">
        <w:rPr>
          <w:rFonts w:ascii="微軟正黑體" w:eastAsia="微軟正黑體" w:hAnsi="微軟正黑體" w:hint="eastAsia"/>
          <w:b/>
          <w:bCs/>
          <w:szCs w:val="24"/>
        </w:rPr>
        <w:t>設計</w:t>
      </w:r>
      <w:proofErr w:type="gramStart"/>
      <w:r w:rsidR="0029023C" w:rsidRPr="0029023C">
        <w:rPr>
          <w:rFonts w:ascii="微軟正黑體" w:eastAsia="微軟正黑體" w:hAnsi="微軟正黑體" w:hint="eastAsia"/>
          <w:b/>
          <w:bCs/>
          <w:szCs w:val="24"/>
        </w:rPr>
        <w:t>驅動跨域整合</w:t>
      </w:r>
      <w:proofErr w:type="gramEnd"/>
      <w:r w:rsidR="0029023C" w:rsidRPr="0029023C">
        <w:rPr>
          <w:rFonts w:ascii="微軟正黑體" w:eastAsia="微軟正黑體" w:hAnsi="微軟正黑體" w:hint="eastAsia"/>
          <w:b/>
          <w:bCs/>
          <w:szCs w:val="24"/>
        </w:rPr>
        <w:t>創新計畫</w:t>
      </w:r>
    </w:p>
    <w:p w14:paraId="380E2DFC" w14:textId="58B5DC84" w:rsidR="00E726F3" w:rsidRPr="00DC0339" w:rsidRDefault="00E726F3" w:rsidP="00E726F3">
      <w:pPr>
        <w:snapToGrid w:val="0"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DC0339">
        <w:rPr>
          <w:rFonts w:ascii="微軟正黑體" w:eastAsia="微軟正黑體" w:hAnsi="微軟正黑體" w:cs="Arial" w:hint="eastAsia"/>
          <w:b/>
          <w:bCs/>
          <w:szCs w:val="24"/>
        </w:rPr>
        <w:t>綠色設計示範輔</w:t>
      </w:r>
      <w:r w:rsidRPr="00DC0339">
        <w:rPr>
          <w:rFonts w:ascii="微軟正黑體" w:eastAsia="微軟正黑體" w:hAnsi="微軟正黑體" w:hint="eastAsia"/>
          <w:b/>
          <w:szCs w:val="24"/>
        </w:rPr>
        <w:t>導申請表</w:t>
      </w:r>
    </w:p>
    <w:p w14:paraId="1306E1C9" w14:textId="77777777" w:rsidR="00E726F3" w:rsidRPr="00DC0339" w:rsidRDefault="00E726F3" w:rsidP="00E726F3">
      <w:pPr>
        <w:snapToGrid w:val="0"/>
        <w:jc w:val="center"/>
        <w:rPr>
          <w:rFonts w:ascii="微軟正黑體" w:eastAsia="微軟正黑體" w:hAnsi="微軟正黑體"/>
          <w:b/>
          <w:sz w:val="28"/>
          <w:szCs w:val="28"/>
        </w:rPr>
      </w:pPr>
    </w:p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3544"/>
        <w:gridCol w:w="1559"/>
        <w:gridCol w:w="2953"/>
      </w:tblGrid>
      <w:tr w:rsidR="00DC0339" w:rsidRPr="00DC0339" w14:paraId="6C2EE362" w14:textId="77777777" w:rsidTr="00C444E3">
        <w:trPr>
          <w:trHeight w:val="40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A108934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公司名稱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C57AC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26C3BC6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統一編號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DF00D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3EF52606" w14:textId="77777777" w:rsidTr="00C444E3">
        <w:trPr>
          <w:trHeight w:val="40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D61D70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通訊地址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42ED2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643EADF6" w14:textId="77777777" w:rsidTr="00C444E3">
        <w:trPr>
          <w:trHeight w:val="40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DC09835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負 責 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C15E6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F0100EE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聯絡人/職稱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8547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113245C7" w14:textId="77777777" w:rsidTr="00C444E3">
        <w:trPr>
          <w:trHeight w:val="402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3A4A6E9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公司電話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40BBD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6633C5C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網址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0F6213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53463AC1" w14:textId="77777777" w:rsidTr="00C444E3">
        <w:trPr>
          <w:trHeight w:val="402"/>
          <w:jc w:val="center"/>
        </w:trPr>
        <w:tc>
          <w:tcPr>
            <w:tcW w:w="141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0AB92B9" w14:textId="77777777" w:rsidR="00E726F3" w:rsidRPr="00DC0339" w:rsidRDefault="00E726F3" w:rsidP="00C444E3">
            <w:pPr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行動電話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89C38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DFE0874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傳真電話</w:t>
            </w:r>
          </w:p>
        </w:tc>
        <w:tc>
          <w:tcPr>
            <w:tcW w:w="29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72A80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5F124F02" w14:textId="77777777" w:rsidTr="00C444E3">
        <w:trPr>
          <w:trHeight w:val="403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848D82D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E</w:t>
            </w:r>
            <w:r w:rsidRPr="00DC0339">
              <w:rPr>
                <w:rFonts w:ascii="微軟正黑體" w:eastAsia="微軟正黑體" w:hAnsi="微軟正黑體"/>
                <w:sz w:val="22"/>
              </w:rPr>
              <w:t>-mail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A1CED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C547D21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Line ID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03FA" w14:textId="77777777" w:rsidR="00E726F3" w:rsidRPr="00DC0339" w:rsidRDefault="00E726F3" w:rsidP="00C444E3">
            <w:pPr>
              <w:pStyle w:val="a7"/>
              <w:snapToGrid w:val="0"/>
              <w:ind w:leftChars="0" w:left="0" w:rightChars="-67" w:right="-161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3040EED3" w14:textId="77777777" w:rsidTr="00C444E3">
        <w:trPr>
          <w:trHeight w:val="413"/>
          <w:jc w:val="center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C6DDA9D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年度</w:t>
            </w:r>
            <w:r w:rsidRPr="00DC0339">
              <w:rPr>
                <w:rFonts w:ascii="微軟正黑體" w:eastAsia="微軟正黑體" w:hAnsi="微軟正黑體"/>
                <w:sz w:val="22"/>
              </w:rPr>
              <w:t>營業額</w:t>
            </w:r>
          </w:p>
          <w:p w14:paraId="7D689F89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(新台幣)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BD3731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10</w:t>
            </w:r>
            <w:r w:rsidRPr="00DC0339">
              <w:rPr>
                <w:rFonts w:ascii="微軟正黑體" w:eastAsia="微軟正黑體" w:hAnsi="微軟正黑體"/>
                <w:sz w:val="22"/>
              </w:rPr>
              <w:t>9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年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      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      萬元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FB2659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員工數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AEC1D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台灣總人數：________人</w:t>
            </w:r>
          </w:p>
        </w:tc>
      </w:tr>
      <w:tr w:rsidR="00DC0339" w:rsidRPr="00DC0339" w14:paraId="5032750F" w14:textId="77777777" w:rsidTr="00C444E3">
        <w:trPr>
          <w:trHeight w:val="95"/>
          <w:jc w:val="center"/>
        </w:trPr>
        <w:tc>
          <w:tcPr>
            <w:tcW w:w="14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616E9C5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35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31197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1</w:t>
            </w:r>
            <w:r w:rsidRPr="00DC0339">
              <w:rPr>
                <w:rFonts w:ascii="微軟正黑體" w:eastAsia="微軟正黑體" w:hAnsi="微軟正黑體"/>
                <w:sz w:val="22"/>
              </w:rPr>
              <w:t>10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年 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      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   萬元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E96C4B2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49770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男：____人；女：____人</w:t>
            </w:r>
          </w:p>
        </w:tc>
      </w:tr>
      <w:tr w:rsidR="00DC0339" w:rsidRPr="00DC0339" w14:paraId="53E7C68E" w14:textId="77777777" w:rsidTr="00C444E3">
        <w:trPr>
          <w:trHeight w:val="6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AC1A454" w14:textId="77777777" w:rsidR="00E726F3" w:rsidRPr="00DC0339" w:rsidRDefault="00E726F3" w:rsidP="00C444E3">
            <w:pPr>
              <w:pStyle w:val="a7"/>
              <w:snapToGrid w:val="0"/>
              <w:spacing w:beforeLines="20" w:before="72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資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DC0339">
              <w:rPr>
                <w:rFonts w:ascii="微軟正黑體" w:eastAsia="微軟正黑體" w:hAnsi="微軟正黑體"/>
                <w:sz w:val="22"/>
              </w:rPr>
              <w:t>本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DC0339">
              <w:rPr>
                <w:rFonts w:ascii="微軟正黑體" w:eastAsia="微軟正黑體" w:hAnsi="微軟正黑體"/>
                <w:sz w:val="22"/>
              </w:rPr>
              <w:t>額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A093A" w14:textId="77777777" w:rsidR="00E726F3" w:rsidRPr="00DC0339" w:rsidRDefault="00E726F3" w:rsidP="00C444E3">
            <w:pPr>
              <w:pStyle w:val="a7"/>
              <w:snapToGrid w:val="0"/>
              <w:spacing w:beforeLines="20" w:before="72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 xml:space="preserve">新臺幣               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  </w:t>
            </w:r>
            <w:r w:rsidRPr="00DC0339">
              <w:rPr>
                <w:rFonts w:ascii="微軟正黑體" w:eastAsia="微軟正黑體" w:hAnsi="微軟正黑體"/>
                <w:sz w:val="22"/>
              </w:rPr>
              <w:t>萬元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D0C053" w14:textId="77777777" w:rsidR="00E726F3" w:rsidRPr="00DC0339" w:rsidRDefault="00E726F3" w:rsidP="00C444E3">
            <w:pPr>
              <w:pStyle w:val="a7"/>
              <w:snapToGrid w:val="0"/>
              <w:spacing w:beforeLines="20" w:before="72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公司</w:t>
            </w:r>
            <w:r w:rsidRPr="00DC0339">
              <w:rPr>
                <w:rFonts w:ascii="微軟正黑體" w:eastAsia="微軟正黑體" w:hAnsi="微軟正黑體"/>
                <w:sz w:val="22"/>
              </w:rPr>
              <w:t>成立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6F0A38" w14:textId="77777777" w:rsidR="00E726F3" w:rsidRPr="00DC0339" w:rsidRDefault="00E726F3" w:rsidP="00C444E3">
            <w:pPr>
              <w:pStyle w:val="a7"/>
              <w:snapToGrid w:val="0"/>
              <w:spacing w:beforeLines="20" w:before="72"/>
              <w:ind w:leftChars="0" w:left="0" w:firstLineChars="250" w:firstLine="55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年    月    日</w:t>
            </w:r>
          </w:p>
        </w:tc>
      </w:tr>
      <w:tr w:rsidR="00DC0339" w:rsidRPr="00DC0339" w14:paraId="2853E5EE" w14:textId="77777777" w:rsidTr="00C444E3">
        <w:trPr>
          <w:trHeight w:val="155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DB928F9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公司簡介</w:t>
            </w:r>
          </w:p>
          <w:p w14:paraId="4365CE2B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主要業務</w:t>
            </w:r>
            <w:r w:rsidRPr="00DC0339">
              <w:rPr>
                <w:rFonts w:ascii="微軟正黑體" w:eastAsia="微軟正黑體" w:hAnsi="微軟正黑體"/>
                <w:sz w:val="22"/>
              </w:rPr>
              <w:br/>
              <w:t>(產品/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服務)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A32F3F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</w:p>
          <w:p w14:paraId="165865BF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</w:p>
          <w:p w14:paraId="58440C67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</w:p>
          <w:p w14:paraId="459CB837" w14:textId="77777777" w:rsidR="00E726F3" w:rsidRPr="00DC0339" w:rsidRDefault="00E726F3" w:rsidP="00C444E3">
            <w:pPr>
              <w:pStyle w:val="a7"/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48471671" w14:textId="77777777" w:rsidTr="00C444E3">
        <w:trPr>
          <w:trHeight w:val="3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5A8AE08" w14:textId="77777777" w:rsidR="00E726F3" w:rsidRPr="00DC0339" w:rsidRDefault="00E726F3" w:rsidP="00C444E3">
            <w:pPr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行銷通路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94931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kern w:val="0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 xml:space="preserve">經銷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 xml:space="preserve">代理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B2B</w:t>
            </w:r>
          </w:p>
          <w:p w14:paraId="01E99FF1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 xml:space="preserve">網路銷售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直營門市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98A6F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主要市場</w:t>
            </w:r>
          </w:p>
        </w:tc>
        <w:tc>
          <w:tcPr>
            <w:tcW w:w="2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B2C5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>內銷___ %；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>外銷___%</w:t>
            </w:r>
          </w:p>
        </w:tc>
      </w:tr>
      <w:tr w:rsidR="00DC0339" w:rsidRPr="00DC0339" w14:paraId="596E36CF" w14:textId="77777777" w:rsidTr="00C444E3">
        <w:trPr>
          <w:trHeight w:val="30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A34D5F3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主要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營收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B082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自有品牌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 xml:space="preserve">% 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，</w:t>
            </w:r>
            <w:r w:rsidRPr="00DC0339">
              <w:rPr>
                <w:rFonts w:ascii="微軟正黑體" w:eastAsia="微軟正黑體" w:hAnsi="微軟正黑體"/>
                <w:sz w:val="22"/>
              </w:rPr>
              <w:t>品牌名稱</w:t>
            </w:r>
            <w:r w:rsidRPr="00DC0339">
              <w:rPr>
                <w:rFonts w:ascii="微軟正黑體" w:eastAsia="微軟正黑體" w:hAnsi="微軟正黑體"/>
                <w:spacing w:val="15"/>
                <w:sz w:val="22"/>
                <w:shd w:val="clear" w:color="auto" w:fill="FFFFFF"/>
              </w:rPr>
              <w:t>：</w:t>
            </w:r>
            <w:r w:rsidRPr="00DC0339">
              <w:rPr>
                <w:rFonts w:ascii="微軟正黑體" w:eastAsia="微軟正黑體" w:hAnsi="微軟正黑體"/>
                <w:spacing w:val="15"/>
                <w:sz w:val="22"/>
                <w:u w:val="single"/>
                <w:shd w:val="clear" w:color="auto" w:fill="FFFFFF"/>
              </w:rPr>
              <w:t xml:space="preserve">    </w:t>
            </w:r>
            <w:r w:rsidRPr="00DC0339">
              <w:rPr>
                <w:rFonts w:ascii="微軟正黑體" w:eastAsia="微軟正黑體" w:hAnsi="微軟正黑體" w:hint="eastAsia"/>
                <w:spacing w:val="15"/>
                <w:sz w:val="22"/>
                <w:u w:val="single"/>
                <w:shd w:val="clear" w:color="auto" w:fill="FFFFFF"/>
              </w:rPr>
              <w:t xml:space="preserve">      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</w:t>
            </w:r>
          </w:p>
          <w:p w14:paraId="1D802DEA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設計代工(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ODM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)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 xml:space="preserve">% 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 xml:space="preserve">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委託製造(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OEM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)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%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(</w:t>
            </w:r>
            <w:r w:rsidRPr="00DC0339">
              <w:rPr>
                <w:rFonts w:ascii="微軟正黑體" w:eastAsia="微軟正黑體" w:hAnsi="微軟正黑體" w:cs="新細明體" w:hint="eastAsia"/>
                <w:kern w:val="0"/>
                <w:sz w:val="22"/>
              </w:rPr>
              <w:t>※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可複選)</w:t>
            </w:r>
          </w:p>
        </w:tc>
      </w:tr>
      <w:tr w:rsidR="00DC0339" w:rsidRPr="00DC0339" w14:paraId="145293A3" w14:textId="77777777" w:rsidTr="00C444E3">
        <w:trPr>
          <w:trHeight w:val="339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4398401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專利技術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A0E47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有：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  <w:u w:val="single"/>
              </w:rPr>
              <w:t xml:space="preserve">                       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無</w:t>
            </w:r>
          </w:p>
        </w:tc>
      </w:tr>
      <w:tr w:rsidR="00DC0339" w:rsidRPr="00DC0339" w14:paraId="666503F4" w14:textId="77777777" w:rsidTr="00C444E3">
        <w:trPr>
          <w:trHeight w:val="56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EF67F86" w14:textId="77777777" w:rsidR="00E726F3" w:rsidRPr="00DC0339" w:rsidRDefault="00E726F3" w:rsidP="00C444E3">
            <w:pPr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生產設備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71113" w14:textId="77777777" w:rsidR="00E726F3" w:rsidRPr="00DC0339" w:rsidRDefault="00E726F3" w:rsidP="00C444E3">
            <w:pPr>
              <w:tabs>
                <w:tab w:val="left" w:pos="1867"/>
              </w:tabs>
              <w:snapToGrid w:val="0"/>
              <w:jc w:val="both"/>
              <w:rPr>
                <w:rFonts w:ascii="微軟正黑體" w:eastAsia="微軟正黑體" w:hAnsi="微軟正黑體"/>
                <w:kern w:val="0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pacing w:val="53"/>
                <w:kern w:val="0"/>
                <w:sz w:val="22"/>
                <w:fitText w:val="1200" w:id="-1440521984"/>
              </w:rPr>
              <w:t>自有設</w:t>
            </w:r>
            <w:r w:rsidRPr="00DC0339">
              <w:rPr>
                <w:rFonts w:ascii="微軟正黑體" w:eastAsia="微軟正黑體" w:hAnsi="微軟正黑體"/>
                <w:spacing w:val="1"/>
                <w:kern w:val="0"/>
                <w:sz w:val="22"/>
                <w:fitText w:val="1200" w:id="-1440521984"/>
              </w:rPr>
              <w:t>備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，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台灣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 大陸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</w:t>
            </w:r>
            <w:r w:rsidRPr="00DC0339">
              <w:rPr>
                <w:rFonts w:ascii="微軟正黑體" w:eastAsia="微軟正黑體" w:hAnsi="微軟正黑體"/>
                <w:sz w:val="22"/>
              </w:rPr>
              <w:t>其他(    )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</w:t>
            </w:r>
          </w:p>
          <w:p w14:paraId="05A6ADC5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轉包商設備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，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台灣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％大陸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％其他(    )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％</w:t>
            </w:r>
          </w:p>
        </w:tc>
      </w:tr>
      <w:tr w:rsidR="00DC0339" w:rsidRPr="00DC0339" w14:paraId="53DC4D4E" w14:textId="77777777" w:rsidTr="00C444E3">
        <w:trPr>
          <w:trHeight w:val="714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C5599FB" w14:textId="77777777" w:rsidR="00E726F3" w:rsidRPr="00DC0339" w:rsidRDefault="00E726F3" w:rsidP="00C444E3">
            <w:pPr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研發部門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011312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>有，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</w:t>
            </w:r>
            <w:r w:rsidRPr="00DC0339">
              <w:rPr>
                <w:rFonts w:ascii="微軟正黑體" w:eastAsia="微軟正黑體" w:hAnsi="微軟正黑體"/>
                <w:sz w:val="22"/>
              </w:rPr>
              <w:t>人；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平均多久可以設計開發新商品</w:t>
            </w:r>
            <w:r w:rsidRPr="00DC0339">
              <w:rPr>
                <w:rFonts w:ascii="微軟正黑體" w:eastAsia="微軟正黑體" w:hAnsi="微軟正黑體"/>
                <w:sz w:val="22"/>
              </w:rPr>
              <w:t>: ____________</w:t>
            </w:r>
          </w:p>
          <w:p w14:paraId="434547B2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>無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t>，</w:t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過往</w:t>
            </w:r>
            <w:r w:rsidRPr="00DC0339">
              <w:rPr>
                <w:rFonts w:ascii="微軟正黑體" w:eastAsia="微軟正黑體" w:hAnsi="微軟正黑體"/>
                <w:sz w:val="22"/>
              </w:rPr>
              <w:t>委外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研發(</w:t>
            </w:r>
            <w:r w:rsidRPr="00DC0339">
              <w:rPr>
                <w:rFonts w:ascii="微軟正黑體" w:eastAsia="微軟正黑體" w:hAnsi="微軟正黑體"/>
                <w:sz w:val="22"/>
              </w:rPr>
              <w:t>設計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)</w:t>
            </w:r>
            <w:r w:rsidRPr="00DC0339">
              <w:rPr>
                <w:rFonts w:ascii="微軟正黑體" w:eastAsia="微軟正黑體" w:hAnsi="微軟正黑體"/>
                <w:sz w:val="22"/>
              </w:rPr>
              <w:t>____________，委外經費_______________</w:t>
            </w:r>
          </w:p>
        </w:tc>
      </w:tr>
      <w:tr w:rsidR="00DC0339" w:rsidRPr="00DC0339" w14:paraId="516EA35A" w14:textId="77777777" w:rsidTr="00C444E3">
        <w:trPr>
          <w:trHeight w:val="560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458E9AC7" w14:textId="77777777" w:rsidR="00E726F3" w:rsidRPr="00DC0339" w:rsidRDefault="00E726F3" w:rsidP="00C444E3">
            <w:pPr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設計部門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9E49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>獨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立設計中心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 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 xml:space="preserve">         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在研發部門下  </w:t>
            </w:r>
          </w:p>
          <w:p w14:paraId="19C90FC4" w14:textId="77777777" w:rsidR="00E726F3" w:rsidRPr="00DC0339" w:rsidRDefault="00E726F3" w:rsidP="00C444E3">
            <w:pPr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 w:hint="eastAsia"/>
                <w:kern w:val="0"/>
                <w:sz w:val="22"/>
              </w:rPr>
              <w:t>過往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委外設計團隊：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 </w:t>
            </w:r>
            <w:r w:rsidRPr="00DC0339">
              <w:rPr>
                <w:rFonts w:ascii="微軟正黑體" w:eastAsia="微軟正黑體" w:hAnsi="微軟正黑體" w:hint="eastAsia"/>
                <w:sz w:val="22"/>
                <w:u w:val="single"/>
              </w:rPr>
              <w:t xml:space="preserve">    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，委外經費：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>新臺幣         萬元</w:t>
            </w:r>
          </w:p>
        </w:tc>
      </w:tr>
      <w:tr w:rsidR="00DC0339" w:rsidRPr="00DC0339" w14:paraId="734CFE0A" w14:textId="77777777" w:rsidTr="00C444E3">
        <w:trPr>
          <w:trHeight w:val="855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C7D82AC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/>
                <w:noProof/>
                <w:sz w:val="22"/>
              </w:rPr>
              <w:t>輔導</w:t>
            </w: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t>類別</w:t>
            </w:r>
          </w:p>
          <w:p w14:paraId="160AC532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（單選）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D830B" w14:textId="4C1EAF9A" w:rsidR="00E726F3" w:rsidRPr="00531B54" w:rsidRDefault="00E726F3" w:rsidP="00531B54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/>
                <w:b/>
                <w:bCs/>
                <w:sz w:val="22"/>
              </w:rPr>
            </w:pPr>
            <w:r w:rsidRPr="00531B54">
              <w:rPr>
                <w:rFonts w:ascii="微軟正黑體" w:eastAsia="微軟正黑體" w:hAnsi="微軟正黑體"/>
                <w:b/>
                <w:bCs/>
                <w:sz w:val="22"/>
              </w:rPr>
              <w:sym w:font="Wingdings 2" w:char="F0A3"/>
            </w:r>
            <w:r w:rsidR="00531B54">
              <w:rPr>
                <w:rFonts w:ascii="微軟正黑體" w:eastAsia="微軟正黑體" w:hAnsi="微軟正黑體"/>
                <w:b/>
                <w:bCs/>
                <w:sz w:val="22"/>
              </w:rPr>
              <w:t xml:space="preserve"> </w:t>
            </w:r>
            <w:r w:rsidR="00531B54" w:rsidRPr="00531B54">
              <w:rPr>
                <w:rFonts w:ascii="微軟正黑體" w:eastAsia="微軟正黑體" w:hAnsi="微軟正黑體" w:hint="eastAsia"/>
                <w:b/>
                <w:bCs/>
                <w:sz w:val="22"/>
              </w:rPr>
              <w:t>企業聯盟減碳開發</w:t>
            </w:r>
          </w:p>
          <w:p w14:paraId="30E599E0" w14:textId="6783EE49" w:rsidR="00E726F3" w:rsidRPr="00DC0339" w:rsidRDefault="00E726F3" w:rsidP="00DA0935">
            <w:pPr>
              <w:kinsoku w:val="0"/>
              <w:overflowPunct w:val="0"/>
              <w:autoSpaceDE w:val="0"/>
              <w:autoSpaceDN w:val="0"/>
              <w:adjustRightInd w:val="0"/>
              <w:snapToGrid w:val="0"/>
              <w:jc w:val="both"/>
              <w:rPr>
                <w:rFonts w:ascii="微軟正黑體" w:eastAsia="微軟正黑體" w:hAnsi="微軟正黑體"/>
                <w:b/>
                <w:bCs/>
                <w:sz w:val="22"/>
              </w:rPr>
            </w:pPr>
            <w:r w:rsidRPr="00531B54">
              <w:rPr>
                <w:rFonts w:ascii="微軟正黑體" w:eastAsia="微軟正黑體" w:hAnsi="微軟正黑體"/>
                <w:b/>
                <w:bCs/>
                <w:sz w:val="22"/>
              </w:rPr>
              <w:sym w:font="Wingdings 2" w:char="F0A3"/>
            </w:r>
            <w:r w:rsidR="00531B54">
              <w:rPr>
                <w:rFonts w:ascii="微軟正黑體" w:eastAsia="微軟正黑體" w:hAnsi="微軟正黑體" w:hint="eastAsia"/>
                <w:b/>
                <w:bCs/>
                <w:sz w:val="22"/>
              </w:rPr>
              <w:t xml:space="preserve"> </w:t>
            </w:r>
            <w:r w:rsidR="00531B54" w:rsidRPr="00531B54">
              <w:rPr>
                <w:rFonts w:ascii="微軟正黑體" w:eastAsia="微軟正黑體" w:hAnsi="微軟正黑體" w:hint="eastAsia"/>
                <w:b/>
                <w:bCs/>
                <w:sz w:val="22"/>
              </w:rPr>
              <w:t>低</w:t>
            </w:r>
            <w:r w:rsidR="00531B54">
              <w:rPr>
                <w:rFonts w:ascii="微軟正黑體" w:eastAsia="微軟正黑體" w:hAnsi="微軟正黑體" w:hint="eastAsia"/>
                <w:b/>
                <w:bCs/>
                <w:color w:val="000000" w:themeColor="text1"/>
                <w:sz w:val="21"/>
                <w:szCs w:val="21"/>
              </w:rPr>
              <w:t>碳產品設計</w:t>
            </w:r>
          </w:p>
        </w:tc>
      </w:tr>
      <w:tr w:rsidR="00DC0339" w:rsidRPr="00DC0339" w14:paraId="1AD9E7C0" w14:textId="77777777" w:rsidTr="00C444E3">
        <w:trPr>
          <w:trHeight w:val="2117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BBAB367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/>
                <w:noProof/>
                <w:sz w:val="22"/>
              </w:rPr>
              <w:t>申請內容</w:t>
            </w:r>
          </w:p>
          <w:p w14:paraId="7481544D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/>
                <w:noProof/>
                <w:sz w:val="22"/>
              </w:rPr>
              <w:t>說明</w:t>
            </w: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br/>
              <w:t>(請於附件2提案計畫書中項目詳述)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FEBE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申請動機：</w:t>
            </w:r>
            <w:r w:rsidRPr="00DC0339">
              <w:rPr>
                <w:rFonts w:ascii="微軟正黑體" w:eastAsia="微軟正黑體" w:hAnsi="微軟正黑體"/>
                <w:sz w:val="22"/>
              </w:rPr>
              <w:t>(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問題點、痛點)</w:t>
            </w:r>
          </w:p>
          <w:p w14:paraId="35B880BD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計畫名稱：</w:t>
            </w:r>
          </w:p>
          <w:p w14:paraId="022F919B" w14:textId="77777777" w:rsidR="00E726F3" w:rsidRPr="00DC0339" w:rsidRDefault="00E726F3" w:rsidP="00E726F3">
            <w:pPr>
              <w:pStyle w:val="a7"/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Chars="0"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目標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市場：(</w:t>
            </w:r>
            <w:r w:rsidRPr="00DC0339">
              <w:rPr>
                <w:rFonts w:ascii="微軟正黑體" w:eastAsia="微軟正黑體" w:hAnsi="微軟正黑體"/>
                <w:sz w:val="22"/>
              </w:rPr>
              <w:t>客群/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通路)</w:t>
            </w:r>
          </w:p>
          <w:p w14:paraId="75F18A99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計畫內容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：</w:t>
            </w:r>
            <w:r w:rsidRPr="00DC0339">
              <w:rPr>
                <w:rFonts w:ascii="微軟正黑體" w:eastAsia="微軟正黑體" w:hAnsi="微軟正黑體"/>
                <w:sz w:val="22"/>
              </w:rPr>
              <w:t>(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條列式</w:t>
            </w:r>
            <w:r w:rsidRPr="00DC0339">
              <w:rPr>
                <w:rFonts w:ascii="微軟正黑體" w:eastAsia="微軟正黑體" w:hAnsi="微軟正黑體"/>
                <w:sz w:val="22"/>
              </w:rPr>
              <w:t>摘要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  <w:p w14:paraId="4E5EFEA1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工作</w:t>
            </w:r>
            <w:r w:rsidRPr="00DC0339">
              <w:rPr>
                <w:rFonts w:ascii="微軟正黑體" w:eastAsia="微軟正黑體" w:hAnsi="微軟正黑體"/>
                <w:sz w:val="22"/>
              </w:rPr>
              <w:t>項目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：</w:t>
            </w:r>
            <w:r w:rsidRPr="00DC0339">
              <w:rPr>
                <w:rFonts w:ascii="微軟正黑體" w:eastAsia="微軟正黑體" w:hAnsi="微軟正黑體"/>
                <w:sz w:val="22"/>
              </w:rPr>
              <w:t>(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條列式</w:t>
            </w:r>
            <w:r w:rsidRPr="00DC0339">
              <w:rPr>
                <w:rFonts w:ascii="微軟正黑體" w:eastAsia="微軟正黑體" w:hAnsi="微軟正黑體"/>
                <w:sz w:val="22"/>
              </w:rPr>
              <w:t>摘要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)</w:t>
            </w:r>
          </w:p>
          <w:p w14:paraId="2D5B3863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預期成果：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(產值、減碳量、新增就業人口、專利、產品發表會</w:t>
            </w:r>
            <w:r w:rsidRPr="00DC0339">
              <w:rPr>
                <w:rFonts w:ascii="微軟正黑體" w:eastAsia="微軟正黑體" w:hAnsi="微軟正黑體"/>
                <w:sz w:val="22"/>
              </w:rPr>
              <w:t>…)</w:t>
            </w:r>
          </w:p>
          <w:p w14:paraId="1F8EF5E6" w14:textId="77777777" w:rsidR="00E726F3" w:rsidRPr="00DC0339" w:rsidRDefault="00E726F3" w:rsidP="00E726F3">
            <w:pPr>
              <w:numPr>
                <w:ilvl w:val="0"/>
                <w:numId w:val="24"/>
              </w:numPr>
              <w:kinsoku w:val="0"/>
              <w:overflowPunct w:val="0"/>
              <w:autoSpaceDE w:val="0"/>
              <w:autoSpaceDN w:val="0"/>
              <w:snapToGrid w:val="0"/>
              <w:ind w:left="463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其他：</w:t>
            </w:r>
          </w:p>
          <w:p w14:paraId="4A7C3A6B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both"/>
              <w:rPr>
                <w:rFonts w:ascii="微軟正黑體" w:eastAsia="微軟正黑體" w:hAnsi="微軟正黑體"/>
                <w:sz w:val="22"/>
              </w:rPr>
            </w:pPr>
          </w:p>
        </w:tc>
      </w:tr>
      <w:tr w:rsidR="00DC0339" w:rsidRPr="00DC0339" w14:paraId="4DBE5D30" w14:textId="77777777" w:rsidTr="00C444E3">
        <w:trPr>
          <w:trHeight w:val="1331"/>
          <w:jc w:val="center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49C722A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lastRenderedPageBreak/>
              <w:t>設計合作</w:t>
            </w:r>
          </w:p>
          <w:p w14:paraId="70D47EAF" w14:textId="77777777" w:rsidR="00E726F3" w:rsidRPr="00DC0339" w:rsidRDefault="00E726F3" w:rsidP="00C444E3">
            <w:pPr>
              <w:kinsoku w:val="0"/>
              <w:overflowPunct w:val="0"/>
              <w:autoSpaceDE w:val="0"/>
              <w:autoSpaceDN w:val="0"/>
              <w:snapToGrid w:val="0"/>
              <w:jc w:val="center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t>設計執行</w:t>
            </w:r>
          </w:p>
        </w:tc>
        <w:tc>
          <w:tcPr>
            <w:tcW w:w="80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D0014" w14:textId="77777777" w:rsidR="00E726F3" w:rsidRPr="00DC0339" w:rsidRDefault="00E726F3" w:rsidP="00E726F3">
            <w:pPr>
              <w:pStyle w:val="a7"/>
              <w:numPr>
                <w:ilvl w:val="0"/>
                <w:numId w:val="27"/>
              </w:numPr>
              <w:kinsoku w:val="0"/>
              <w:overflowPunct w:val="0"/>
              <w:autoSpaceDE w:val="0"/>
              <w:autoSpaceDN w:val="0"/>
              <w:snapToGrid w:val="0"/>
              <w:ind w:leftChars="0" w:left="313" w:hanging="313"/>
              <w:jc w:val="both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t>是否已有共同提案之合作設計業者：</w:t>
            </w:r>
            <w:r w:rsidRPr="00DC0339">
              <w:rPr>
                <w:rFonts w:ascii="微軟正黑體" w:eastAsia="微軟正黑體" w:hAnsi="微軟正黑體"/>
                <w:noProof/>
                <w:sz w:val="22"/>
              </w:rPr>
              <w:t>_______________________________________</w:t>
            </w:r>
          </w:p>
          <w:p w14:paraId="44C8C686" w14:textId="77777777" w:rsidR="00E726F3" w:rsidRPr="00DC0339" w:rsidRDefault="00E726F3" w:rsidP="00E726F3">
            <w:pPr>
              <w:pStyle w:val="a7"/>
              <w:numPr>
                <w:ilvl w:val="0"/>
                <w:numId w:val="27"/>
              </w:numPr>
              <w:kinsoku w:val="0"/>
              <w:overflowPunct w:val="0"/>
              <w:autoSpaceDE w:val="0"/>
              <w:autoSpaceDN w:val="0"/>
              <w:snapToGrid w:val="0"/>
              <w:ind w:leftChars="0" w:left="313" w:hanging="313"/>
              <w:jc w:val="both"/>
              <w:rPr>
                <w:rFonts w:ascii="微軟正黑體" w:eastAsia="微軟正黑體" w:hAnsi="微軟正黑體"/>
                <w:noProof/>
                <w:sz w:val="22"/>
              </w:rPr>
            </w:pPr>
            <w:r w:rsidRPr="00DC0339">
              <w:rPr>
                <w:rFonts w:ascii="微軟正黑體" w:eastAsia="微軟正黑體" w:hAnsi="微軟正黑體"/>
                <w:noProof/>
                <w:sz w:val="22"/>
              </w:rPr>
              <w:t>是否需媒合外部設計團隊</w:t>
            </w: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t>或</w:t>
            </w:r>
            <w:r w:rsidRPr="00DC0339">
              <w:rPr>
                <w:rFonts w:ascii="微軟正黑體" w:eastAsia="微軟正黑體" w:hAnsi="微軟正黑體"/>
                <w:noProof/>
                <w:sz w:val="22"/>
              </w:rPr>
              <w:t>其他合作夥伴：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noProof/>
                <w:sz w:val="22"/>
              </w:rPr>
              <w:t xml:space="preserve">需要 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</w:rPr>
              <w:sym w:font="Wingdings 2" w:char="F0A3"/>
            </w:r>
            <w:r w:rsidRPr="00DC0339">
              <w:rPr>
                <w:rFonts w:ascii="微軟正黑體" w:eastAsia="微軟正黑體" w:hAnsi="微軟正黑體"/>
                <w:noProof/>
                <w:sz w:val="22"/>
              </w:rPr>
              <w:t>不需要</w:t>
            </w:r>
          </w:p>
          <w:p w14:paraId="6574D28D" w14:textId="77777777" w:rsidR="00E726F3" w:rsidRPr="00DC0339" w:rsidRDefault="00E726F3" w:rsidP="00E726F3">
            <w:pPr>
              <w:pStyle w:val="a7"/>
              <w:numPr>
                <w:ilvl w:val="0"/>
                <w:numId w:val="27"/>
              </w:numPr>
              <w:kinsoku w:val="0"/>
              <w:overflowPunct w:val="0"/>
              <w:autoSpaceDE w:val="0"/>
              <w:autoSpaceDN w:val="0"/>
              <w:snapToGrid w:val="0"/>
              <w:ind w:leftChars="0" w:left="313" w:hanging="313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noProof/>
                <w:sz w:val="22"/>
              </w:rPr>
              <w:t>期望媒合對象：</w:t>
            </w:r>
            <w:r w:rsidRPr="00DC0339">
              <w:rPr>
                <w:rFonts w:ascii="微軟正黑體" w:eastAsia="微軟正黑體" w:hAnsi="微軟正黑體"/>
                <w:noProof/>
                <w:sz w:val="22"/>
              </w:rPr>
              <w:t>___________________________________________________________</w:t>
            </w:r>
          </w:p>
        </w:tc>
      </w:tr>
      <w:tr w:rsidR="00DC0339" w:rsidRPr="00DC0339" w14:paraId="18E41096" w14:textId="77777777" w:rsidTr="00C444E3">
        <w:trPr>
          <w:trHeight w:val="4306"/>
          <w:jc w:val="center"/>
        </w:trPr>
        <w:tc>
          <w:tcPr>
            <w:tcW w:w="94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B09DED8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</w:p>
          <w:p w14:paraId="64B6C73A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此致</w:t>
            </w:r>
          </w:p>
          <w:p w14:paraId="5305F634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財團法人台灣設計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研究院</w:t>
            </w:r>
          </w:p>
          <w:p w14:paraId="26C30594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</w:p>
          <w:p w14:paraId="22B9CCB1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</w:p>
          <w:p w14:paraId="4CEE788B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公司名稱：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                       </w:t>
            </w:r>
            <w:r w:rsidRPr="00DC0339">
              <w:rPr>
                <w:rFonts w:ascii="微軟正黑體" w:eastAsia="微軟正黑體" w:hAnsi="微軟正黑體"/>
                <w:sz w:val="22"/>
              </w:rPr>
              <w:t>(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大小</w:t>
            </w:r>
            <w:r w:rsidRPr="00DC0339">
              <w:rPr>
                <w:rFonts w:ascii="微軟正黑體" w:eastAsia="微軟正黑體" w:hAnsi="微軟正黑體"/>
                <w:sz w:val="22"/>
              </w:rPr>
              <w:t>章)</w:t>
            </w:r>
          </w:p>
          <w:p w14:paraId="739348F4" w14:textId="77777777" w:rsidR="00E726F3" w:rsidRPr="00DC0339" w:rsidRDefault="00E726F3" w:rsidP="00C444E3">
            <w:pPr>
              <w:pStyle w:val="a7"/>
              <w:snapToGrid w:val="0"/>
              <w:spacing w:beforeLines="150" w:before="540"/>
              <w:ind w:leftChars="1546" w:left="3710" w:right="240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負責人(代表人)：</w:t>
            </w:r>
            <w:r w:rsidRPr="00DC0339">
              <w:rPr>
                <w:rFonts w:ascii="微軟正黑體" w:eastAsia="微軟正黑體" w:hAnsi="微軟正黑體"/>
                <w:sz w:val="22"/>
                <w:u w:val="single"/>
              </w:rPr>
              <w:t xml:space="preserve">                          </w:t>
            </w:r>
            <w:r w:rsidRPr="00DC0339">
              <w:rPr>
                <w:rFonts w:ascii="微軟正黑體" w:eastAsia="微軟正黑體" w:hAnsi="微軟正黑體"/>
                <w:sz w:val="22"/>
              </w:rPr>
              <w:t>(簽章)</w:t>
            </w:r>
          </w:p>
          <w:p w14:paraId="7462BE62" w14:textId="77777777" w:rsidR="00E726F3" w:rsidRPr="00DC0339" w:rsidRDefault="00E726F3" w:rsidP="00C444E3">
            <w:pPr>
              <w:pStyle w:val="a7"/>
              <w:snapToGrid w:val="0"/>
              <w:ind w:leftChars="1546" w:left="3710"/>
              <w:rPr>
                <w:rFonts w:ascii="微軟正黑體" w:eastAsia="微軟正黑體" w:hAnsi="微軟正黑體"/>
                <w:sz w:val="22"/>
              </w:rPr>
            </w:pPr>
          </w:p>
          <w:p w14:paraId="0B2EBEA6" w14:textId="77777777" w:rsidR="00E726F3" w:rsidRPr="00DC0339" w:rsidRDefault="00E726F3" w:rsidP="00C444E3">
            <w:pPr>
              <w:pStyle w:val="a7"/>
              <w:snapToGrid w:val="0"/>
              <w:ind w:leftChars="0" w:left="0"/>
              <w:rPr>
                <w:rFonts w:ascii="微軟正黑體" w:eastAsia="微軟正黑體" w:hAnsi="微軟正黑體"/>
                <w:sz w:val="22"/>
              </w:rPr>
            </w:pPr>
          </w:p>
          <w:p w14:paraId="1B54A253" w14:textId="77777777" w:rsidR="00E726F3" w:rsidRPr="00DC0339" w:rsidRDefault="00E726F3" w:rsidP="00C444E3">
            <w:pPr>
              <w:pStyle w:val="a7"/>
              <w:snapToGrid w:val="0"/>
              <w:ind w:leftChars="0" w:left="0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pacing w:val="277"/>
                <w:kern w:val="0"/>
                <w:sz w:val="22"/>
                <w:fitText w:val="9120" w:id="-1440521983"/>
              </w:rPr>
              <w:t>中華民國11</w:t>
            </w:r>
            <w:r w:rsidRPr="00DC0339">
              <w:rPr>
                <w:rFonts w:ascii="微軟正黑體" w:eastAsia="微軟正黑體" w:hAnsi="微軟正黑體" w:hint="eastAsia"/>
                <w:spacing w:val="277"/>
                <w:kern w:val="0"/>
                <w:sz w:val="22"/>
                <w:fitText w:val="9120" w:id="-1440521983"/>
              </w:rPr>
              <w:t>1</w:t>
            </w:r>
            <w:r w:rsidRPr="00DC0339">
              <w:rPr>
                <w:rFonts w:ascii="微軟正黑體" w:eastAsia="微軟正黑體" w:hAnsi="微軟正黑體"/>
                <w:spacing w:val="277"/>
                <w:kern w:val="0"/>
                <w:sz w:val="22"/>
                <w:fitText w:val="9120" w:id="-1440521983"/>
              </w:rPr>
              <w:t xml:space="preserve">年  月  </w:t>
            </w:r>
            <w:r w:rsidRPr="00DC0339">
              <w:rPr>
                <w:rFonts w:ascii="微軟正黑體" w:eastAsia="微軟正黑體" w:hAnsi="微軟正黑體"/>
                <w:kern w:val="0"/>
                <w:sz w:val="22"/>
                <w:fitText w:val="9120" w:id="-1440521983"/>
              </w:rPr>
              <w:t>日</w:t>
            </w:r>
          </w:p>
        </w:tc>
      </w:tr>
    </w:tbl>
    <w:p w14:paraId="005D1A72" w14:textId="77777777" w:rsidR="00E726F3" w:rsidRPr="00DC0339" w:rsidRDefault="00E726F3" w:rsidP="00E726F3">
      <w:pPr>
        <w:widowControl/>
        <w:snapToGrid w:val="0"/>
        <w:jc w:val="center"/>
        <w:rPr>
          <w:rFonts w:ascii="微軟正黑體" w:eastAsia="微軟正黑體" w:hAnsi="微軟正黑體"/>
          <w:b/>
          <w:sz w:val="28"/>
          <w:szCs w:val="28"/>
        </w:rPr>
      </w:pPr>
    </w:p>
    <w:p w14:paraId="0ECC33A0" w14:textId="77777777" w:rsidR="00E726F3" w:rsidRPr="00DC0339" w:rsidRDefault="00E726F3" w:rsidP="00E726F3">
      <w:pPr>
        <w:widowControl/>
        <w:rPr>
          <w:rFonts w:ascii="微軟正黑體" w:eastAsia="微軟正黑體" w:hAnsi="微軟正黑體"/>
          <w:b/>
          <w:sz w:val="28"/>
          <w:szCs w:val="28"/>
        </w:rPr>
      </w:pPr>
      <w:r w:rsidRPr="00DC0339">
        <w:rPr>
          <w:rFonts w:ascii="微軟正黑體" w:eastAsia="微軟正黑體" w:hAnsi="微軟正黑體"/>
          <w:b/>
          <w:sz w:val="28"/>
          <w:szCs w:val="28"/>
        </w:rPr>
        <w:br w:type="page"/>
      </w:r>
    </w:p>
    <w:p w14:paraId="4AE53B0C" w14:textId="6608B776" w:rsidR="00E726F3" w:rsidRPr="00DC0339" w:rsidRDefault="00E11761" w:rsidP="00E726F3">
      <w:pPr>
        <w:widowControl/>
        <w:snapToGrid w:val="0"/>
        <w:jc w:val="center"/>
        <w:rPr>
          <w:rFonts w:ascii="微軟正黑體" w:eastAsia="微軟正黑體" w:hAnsi="微軟正黑體"/>
          <w:b/>
          <w:kern w:val="0"/>
          <w:szCs w:val="24"/>
        </w:rPr>
      </w:pPr>
      <w:r w:rsidRPr="00DC0339">
        <w:rPr>
          <w:rFonts w:ascii="微軟正黑體" w:eastAsia="微軟正黑體" w:hAnsi="微軟正黑體" w:hint="eastAsia"/>
          <w:b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6F2E26E" wp14:editId="095E6062">
                <wp:simplePos x="0" y="0"/>
                <wp:positionH relativeFrom="column">
                  <wp:posOffset>5684608</wp:posOffset>
                </wp:positionH>
                <wp:positionV relativeFrom="paragraph">
                  <wp:posOffset>174817</wp:posOffset>
                </wp:positionV>
                <wp:extent cx="711200" cy="369570"/>
                <wp:effectExtent l="0" t="0" r="12700" b="11430"/>
                <wp:wrapNone/>
                <wp:docPr id="16" name="文字方塊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36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99E5441" w14:textId="77777777" w:rsidR="00E726F3" w:rsidRPr="00EF3108" w:rsidRDefault="00E726F3" w:rsidP="00E726F3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  <w:szCs w:val="21"/>
                              </w:rPr>
                            </w:pPr>
                            <w:r w:rsidRPr="00EF3108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  <w:szCs w:val="21"/>
                              </w:rPr>
                              <w:t>附件2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F2E26E" id="文字方塊 16" o:spid="_x0000_s1085" type="#_x0000_t202" style="position:absolute;left:0;text-align:left;margin-left:447.6pt;margin-top:13.75pt;width:56pt;height:29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" fillcolor="white [3201]" strokeweight=".5pt">
                <v:textbox>
                  <w:txbxContent>
                    <w:p w14:paraId="699E5441" w14:textId="77777777" w:rsidR="00E726F3" w:rsidRPr="00EF3108" w:rsidRDefault="00E726F3" w:rsidP="00E726F3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2"/>
                          <w:szCs w:val="21"/>
                        </w:rPr>
                      </w:pPr>
                      <w:r w:rsidRPr="00EF3108">
                        <w:rPr>
                          <w:rFonts w:ascii="微軟正黑體" w:eastAsia="微軟正黑體" w:hAnsi="微軟正黑體" w:hint="eastAsia"/>
                          <w:b/>
                          <w:sz w:val="22"/>
                          <w:szCs w:val="21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 w:rsidR="00E726F3" w:rsidRPr="00DC0339">
        <w:rPr>
          <w:rFonts w:ascii="微軟正黑體" w:eastAsia="微軟正黑體" w:hAnsi="微軟正黑體" w:hint="eastAsia"/>
          <w:b/>
          <w:spacing w:val="25"/>
          <w:kern w:val="0"/>
          <w:szCs w:val="24"/>
          <w:fitText w:val="1400" w:id="-1440521982"/>
        </w:rPr>
        <w:t>提案計畫</w:t>
      </w:r>
      <w:r w:rsidR="00E726F3" w:rsidRPr="00DC0339">
        <w:rPr>
          <w:rFonts w:ascii="微軟正黑體" w:eastAsia="微軟正黑體" w:hAnsi="微軟正黑體" w:hint="eastAsia"/>
          <w:b/>
          <w:kern w:val="0"/>
          <w:szCs w:val="24"/>
          <w:fitText w:val="1400" w:id="-1440521982"/>
        </w:rPr>
        <w:t>書</w:t>
      </w:r>
      <w:r w:rsidR="00E726F3" w:rsidRPr="00DC0339">
        <w:rPr>
          <w:rFonts w:ascii="微軟正黑體" w:eastAsia="微軟正黑體" w:hAnsi="微軟正黑體" w:hint="eastAsia"/>
          <w:b/>
          <w:kern w:val="0"/>
          <w:szCs w:val="24"/>
        </w:rPr>
        <w:t xml:space="preserve"> （參考架構</w:t>
      </w:r>
      <w:r w:rsidR="00E726F3" w:rsidRPr="00DC0339">
        <w:rPr>
          <w:rFonts w:ascii="微軟正黑體" w:eastAsia="微軟正黑體" w:hAnsi="微軟正黑體"/>
          <w:b/>
          <w:kern w:val="0"/>
          <w:szCs w:val="24"/>
        </w:rPr>
        <w:t>）</w:t>
      </w:r>
    </w:p>
    <w:p w14:paraId="57170CDD" w14:textId="1A2DB1BF" w:rsidR="00E726F3" w:rsidRPr="00DC0339" w:rsidRDefault="00E726F3" w:rsidP="00E726F3">
      <w:pPr>
        <w:widowControl/>
        <w:snapToGrid w:val="0"/>
        <w:jc w:val="center"/>
        <w:rPr>
          <w:rFonts w:ascii="微軟正黑體" w:eastAsia="微軟正黑體" w:hAnsi="微軟正黑體"/>
          <w:bCs/>
          <w:sz w:val="20"/>
          <w:szCs w:val="20"/>
        </w:rPr>
      </w:pPr>
      <w:r w:rsidRPr="00DC0339">
        <w:rPr>
          <w:rFonts w:ascii="微軟正黑體" w:eastAsia="微軟正黑體" w:hAnsi="微軟正黑體"/>
          <w:bCs/>
          <w:kern w:val="0"/>
          <w:sz w:val="22"/>
        </w:rPr>
        <w:t>(PPT</w:t>
      </w:r>
      <w:r w:rsidRPr="00DC0339">
        <w:rPr>
          <w:rFonts w:ascii="微軟正黑體" w:eastAsia="微軟正黑體" w:hAnsi="微軟正黑體" w:hint="eastAsia"/>
          <w:bCs/>
          <w:kern w:val="0"/>
          <w:sz w:val="22"/>
        </w:rPr>
        <w:t xml:space="preserve"> /</w:t>
      </w:r>
      <w:r w:rsidRPr="00DC0339">
        <w:rPr>
          <w:rFonts w:ascii="微軟正黑體" w:eastAsia="微軟正黑體" w:hAnsi="微軟正黑體"/>
          <w:bCs/>
          <w:kern w:val="0"/>
          <w:sz w:val="22"/>
        </w:rPr>
        <w:t xml:space="preserve"> WORD</w:t>
      </w:r>
      <w:r w:rsidRPr="00DC0339">
        <w:rPr>
          <w:rFonts w:ascii="微軟正黑體" w:eastAsia="微軟正黑體" w:hAnsi="微軟正黑體" w:hint="eastAsia"/>
          <w:bCs/>
          <w:kern w:val="0"/>
          <w:sz w:val="22"/>
        </w:rPr>
        <w:t>格式皆可)</w:t>
      </w:r>
    </w:p>
    <w:p w14:paraId="2A554D9B" w14:textId="77777777" w:rsidR="00E726F3" w:rsidRPr="00DC0339" w:rsidRDefault="00E726F3" w:rsidP="00E726F3">
      <w:pPr>
        <w:widowControl/>
        <w:snapToGrid w:val="0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 w:hint="eastAsia"/>
          <w:b/>
          <w:sz w:val="22"/>
        </w:rPr>
        <w:t>壹、計畫名稱</w:t>
      </w:r>
    </w:p>
    <w:p w14:paraId="258F0C8D" w14:textId="77777777" w:rsidR="00E726F3" w:rsidRPr="00DC0339" w:rsidRDefault="00E726F3" w:rsidP="00E726F3">
      <w:pPr>
        <w:pStyle w:val="ad"/>
        <w:tabs>
          <w:tab w:val="right" w:pos="10149"/>
        </w:tabs>
        <w:kinsoku w:val="0"/>
        <w:snapToGrid w:val="0"/>
        <w:spacing w:line="240" w:lineRule="auto"/>
        <w:rPr>
          <w:rFonts w:ascii="微軟正黑體" w:eastAsia="微軟正黑體" w:hAnsi="微軟正黑體"/>
          <w:bCs/>
          <w:szCs w:val="22"/>
        </w:rPr>
      </w:pPr>
      <w:r w:rsidRPr="00DC0339">
        <w:rPr>
          <w:rFonts w:ascii="微軟正黑體" w:eastAsia="微軟正黑體" w:hAnsi="微軟正黑體" w:hint="eastAsia"/>
          <w:b/>
          <w:szCs w:val="22"/>
        </w:rPr>
        <w:t>貳、公司簡介</w:t>
      </w:r>
      <w:r w:rsidRPr="00DC0339">
        <w:rPr>
          <w:rFonts w:ascii="微軟正黑體" w:eastAsia="微軟正黑體" w:hAnsi="微軟正黑體" w:hint="eastAsia"/>
          <w:bCs/>
          <w:szCs w:val="22"/>
        </w:rPr>
        <w:t xml:space="preserve"> </w:t>
      </w:r>
    </w:p>
    <w:p w14:paraId="7BE13D82" w14:textId="77777777" w:rsidR="00E726F3" w:rsidRPr="00DC0339" w:rsidRDefault="00E726F3" w:rsidP="00E726F3">
      <w:pPr>
        <w:pStyle w:val="1"/>
        <w:numPr>
          <w:ilvl w:val="0"/>
          <w:numId w:val="28"/>
        </w:numPr>
        <w:rPr>
          <w:color w:val="auto"/>
        </w:rPr>
      </w:pPr>
      <w:r w:rsidRPr="00DC0339">
        <w:rPr>
          <w:rFonts w:hint="eastAsia"/>
          <w:color w:val="auto"/>
        </w:rPr>
        <w:t>公司基本資料 (營運概況</w:t>
      </w:r>
      <w:r w:rsidRPr="00DC0339">
        <w:rPr>
          <w:color w:val="auto"/>
        </w:rPr>
        <w:t xml:space="preserve"> / </w:t>
      </w:r>
      <w:r w:rsidRPr="00DC0339">
        <w:rPr>
          <w:rFonts w:hint="eastAsia"/>
          <w:color w:val="auto"/>
        </w:rPr>
        <w:t>營運項目、營業額、資本額)</w:t>
      </w:r>
    </w:p>
    <w:p w14:paraId="0B019E97" w14:textId="77777777" w:rsidR="00E726F3" w:rsidRPr="00DC0339" w:rsidRDefault="00E726F3" w:rsidP="00E726F3">
      <w:pPr>
        <w:pStyle w:val="1"/>
        <w:numPr>
          <w:ilvl w:val="0"/>
          <w:numId w:val="28"/>
        </w:numPr>
        <w:rPr>
          <w:color w:val="auto"/>
        </w:rPr>
      </w:pPr>
      <w:r w:rsidRPr="00DC0339">
        <w:rPr>
          <w:rFonts w:hint="eastAsia"/>
          <w:color w:val="auto"/>
        </w:rPr>
        <w:t>公司沿革、品牌故事、核心能力與競爭優勢</w:t>
      </w:r>
      <w:r w:rsidRPr="00DC0339">
        <w:rPr>
          <w:color w:val="auto"/>
        </w:rPr>
        <w:t>(SWOT)</w:t>
      </w:r>
    </w:p>
    <w:p w14:paraId="582DABCB" w14:textId="77777777" w:rsidR="00E726F3" w:rsidRPr="00DC0339" w:rsidRDefault="00E726F3" w:rsidP="00E726F3">
      <w:pPr>
        <w:pStyle w:val="1"/>
        <w:numPr>
          <w:ilvl w:val="0"/>
          <w:numId w:val="28"/>
        </w:numPr>
        <w:rPr>
          <w:color w:val="auto"/>
        </w:rPr>
      </w:pPr>
      <w:r w:rsidRPr="00DC0339">
        <w:rPr>
          <w:rFonts w:hint="eastAsia"/>
          <w:color w:val="auto"/>
        </w:rPr>
        <w:t xml:space="preserve">產品或服務發展現況 </w:t>
      </w:r>
      <w:r w:rsidRPr="00DC0339">
        <w:rPr>
          <w:color w:val="auto"/>
        </w:rPr>
        <w:t>(SWOT)</w:t>
      </w:r>
    </w:p>
    <w:p w14:paraId="6B2479A3" w14:textId="77777777" w:rsidR="00E726F3" w:rsidRPr="00DC0339" w:rsidRDefault="00E726F3" w:rsidP="00E726F3">
      <w:pPr>
        <w:pStyle w:val="1"/>
        <w:numPr>
          <w:ilvl w:val="0"/>
          <w:numId w:val="28"/>
        </w:numPr>
        <w:rPr>
          <w:color w:val="auto"/>
        </w:rPr>
      </w:pPr>
      <w:r w:rsidRPr="00DC0339">
        <w:rPr>
          <w:rFonts w:hint="eastAsia"/>
          <w:color w:val="auto"/>
        </w:rPr>
        <w:t>企業組織架構圖</w:t>
      </w:r>
    </w:p>
    <w:p w14:paraId="715B5BD2" w14:textId="77777777" w:rsidR="00E726F3" w:rsidRPr="00DC0339" w:rsidRDefault="00E726F3" w:rsidP="00E726F3"/>
    <w:p w14:paraId="58DE7FFF" w14:textId="77777777" w:rsidR="00E726F3" w:rsidRPr="00DC0339" w:rsidRDefault="00E726F3" w:rsidP="00E726F3">
      <w:pPr>
        <w:pStyle w:val="ad"/>
        <w:numPr>
          <w:ilvl w:val="0"/>
          <w:numId w:val="30"/>
        </w:numPr>
        <w:tabs>
          <w:tab w:val="right" w:pos="10149"/>
        </w:tabs>
        <w:kinsoku w:val="0"/>
        <w:snapToGrid w:val="0"/>
        <w:spacing w:line="240" w:lineRule="auto"/>
        <w:rPr>
          <w:rFonts w:ascii="微軟正黑體" w:eastAsia="微軟正黑體" w:hAnsi="微軟正黑體"/>
          <w:bCs/>
          <w:szCs w:val="22"/>
        </w:rPr>
      </w:pPr>
      <w:r w:rsidRPr="00DC0339">
        <w:rPr>
          <w:rFonts w:ascii="微軟正黑體" w:eastAsia="微軟正黑體" w:hAnsi="微軟正黑體" w:hint="eastAsia"/>
          <w:b/>
          <w:szCs w:val="22"/>
        </w:rPr>
        <w:t>計畫內容與實施方法</w:t>
      </w:r>
      <w:r w:rsidRPr="00DC0339">
        <w:rPr>
          <w:rFonts w:ascii="微軟正黑體" w:eastAsia="微軟正黑體" w:hAnsi="微軟正黑體" w:hint="eastAsia"/>
          <w:bCs/>
          <w:szCs w:val="22"/>
        </w:rPr>
        <w:t xml:space="preserve"> (內容應包含下列項目，亦可依需求新增)</w:t>
      </w:r>
    </w:p>
    <w:p w14:paraId="6AE14B73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申請動機</w:t>
      </w:r>
      <w:r w:rsidRPr="00DC0339">
        <w:rPr>
          <w:color w:val="auto"/>
        </w:rPr>
        <w:t xml:space="preserve"> / </w:t>
      </w:r>
      <w:r w:rsidRPr="00DC0339">
        <w:rPr>
          <w:rFonts w:hint="eastAsia"/>
          <w:color w:val="auto"/>
        </w:rPr>
        <w:t>痛點</w:t>
      </w:r>
    </w:p>
    <w:p w14:paraId="6018779B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 xml:space="preserve">計畫目標 </w:t>
      </w:r>
      <w:r w:rsidRPr="00DC0339">
        <w:rPr>
          <w:color w:val="auto"/>
        </w:rPr>
        <w:t xml:space="preserve">/ </w:t>
      </w:r>
      <w:r w:rsidRPr="00DC0339">
        <w:rPr>
          <w:rFonts w:hint="eastAsia"/>
          <w:color w:val="auto"/>
        </w:rPr>
        <w:t>整體架構(短、中</w:t>
      </w:r>
      <w:r w:rsidRPr="00DC0339">
        <w:rPr>
          <w:color w:val="auto"/>
        </w:rPr>
        <w:t>、</w:t>
      </w:r>
      <w:r w:rsidRPr="00DC0339">
        <w:rPr>
          <w:rFonts w:hint="eastAsia"/>
          <w:color w:val="auto"/>
        </w:rPr>
        <w:t>長程)</w:t>
      </w:r>
    </w:p>
    <w:p w14:paraId="25B166D4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設計說明 (項目與執行方式)</w:t>
      </w:r>
      <w:r w:rsidRPr="00DC0339">
        <w:rPr>
          <w:color w:val="auto"/>
        </w:rPr>
        <w:t xml:space="preserve"> / </w:t>
      </w:r>
      <w:r w:rsidRPr="00DC0339">
        <w:rPr>
          <w:rFonts w:hint="eastAsia"/>
          <w:color w:val="auto"/>
        </w:rPr>
        <w:t>設計驗證方法</w:t>
      </w:r>
    </w:p>
    <w:p w14:paraId="21C28D9D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預期成果</w:t>
      </w:r>
    </w:p>
    <w:p w14:paraId="3FBF7529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後續推展作法(如：計畫量產、國際推廣、記者會</w:t>
      </w:r>
      <w:r w:rsidRPr="00DC0339">
        <w:rPr>
          <w:color w:val="auto"/>
        </w:rPr>
        <w:t>…</w:t>
      </w:r>
      <w:r w:rsidRPr="00DC0339">
        <w:rPr>
          <w:rFonts w:hint="eastAsia"/>
          <w:color w:val="auto"/>
        </w:rPr>
        <w:t>等)</w:t>
      </w:r>
    </w:p>
    <w:p w14:paraId="2EFE776B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碳數據</w:t>
      </w:r>
      <w:r w:rsidRPr="00DC0339">
        <w:rPr>
          <w:color w:val="auto"/>
        </w:rPr>
        <w:t xml:space="preserve"> / </w:t>
      </w:r>
      <w:r w:rsidRPr="00DC0339">
        <w:rPr>
          <w:rFonts w:hint="eastAsia"/>
          <w:color w:val="auto"/>
        </w:rPr>
        <w:t>申請前（初始量）</w:t>
      </w:r>
    </w:p>
    <w:p w14:paraId="73380F52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質化效益 (公司組織內部效益、環境效益、社會影響力</w:t>
      </w:r>
      <w:r w:rsidRPr="00DC0339">
        <w:rPr>
          <w:color w:val="auto"/>
        </w:rPr>
        <w:t>…</w:t>
      </w:r>
      <w:r w:rsidRPr="00DC0339">
        <w:rPr>
          <w:rFonts w:hint="eastAsia"/>
          <w:color w:val="auto"/>
        </w:rPr>
        <w:t>等)</w:t>
      </w:r>
    </w:p>
    <w:p w14:paraId="48B0B99F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量化效益</w:t>
      </w:r>
    </w:p>
    <w:p w14:paraId="3ECDD3EA" w14:textId="77777777" w:rsidR="00E726F3" w:rsidRPr="00DC0339" w:rsidRDefault="00E726F3" w:rsidP="00E726F3"/>
    <w:tbl>
      <w:tblPr>
        <w:tblW w:w="5005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8"/>
        <w:gridCol w:w="3476"/>
        <w:gridCol w:w="3262"/>
      </w:tblGrid>
      <w:tr w:rsidR="00DC0339" w:rsidRPr="00DC0339" w14:paraId="39B43FF9" w14:textId="77777777" w:rsidTr="00E11761">
        <w:tc>
          <w:tcPr>
            <w:tcW w:w="1699" w:type="pct"/>
          </w:tcPr>
          <w:p w14:paraId="794798F6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1.增加產值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__________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千元</w:t>
            </w:r>
          </w:p>
        </w:tc>
        <w:tc>
          <w:tcPr>
            <w:tcW w:w="1703" w:type="pct"/>
          </w:tcPr>
          <w:p w14:paraId="4AC41738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2.產出新產品或服務共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項</w:t>
            </w:r>
          </w:p>
        </w:tc>
        <w:tc>
          <w:tcPr>
            <w:tcW w:w="1597" w:type="pct"/>
          </w:tcPr>
          <w:p w14:paraId="5FBB90F0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3.衍生商品或服務數共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項</w:t>
            </w:r>
          </w:p>
        </w:tc>
      </w:tr>
      <w:tr w:rsidR="00DC0339" w:rsidRPr="00DC0339" w14:paraId="338889CF" w14:textId="77777777" w:rsidTr="00E11761">
        <w:tc>
          <w:tcPr>
            <w:tcW w:w="1699" w:type="pct"/>
          </w:tcPr>
          <w:p w14:paraId="530705CD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4.投入研發費用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______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千元</w:t>
            </w:r>
          </w:p>
        </w:tc>
        <w:tc>
          <w:tcPr>
            <w:tcW w:w="1703" w:type="pct"/>
          </w:tcPr>
          <w:p w14:paraId="4F767B37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5.促成投資額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________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千元</w:t>
            </w:r>
          </w:p>
        </w:tc>
        <w:tc>
          <w:tcPr>
            <w:tcW w:w="1597" w:type="pct"/>
          </w:tcPr>
          <w:p w14:paraId="0F61BC7C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6.降低成本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千元</w:t>
            </w:r>
          </w:p>
        </w:tc>
      </w:tr>
      <w:tr w:rsidR="00DC0339" w:rsidRPr="00DC0339" w14:paraId="567F2C67" w14:textId="77777777" w:rsidTr="00E11761">
        <w:tc>
          <w:tcPr>
            <w:tcW w:w="1699" w:type="pct"/>
          </w:tcPr>
          <w:p w14:paraId="181B9CD9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7.增加就業人數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人</w:t>
            </w:r>
          </w:p>
        </w:tc>
        <w:tc>
          <w:tcPr>
            <w:tcW w:w="1703" w:type="pct"/>
          </w:tcPr>
          <w:p w14:paraId="765CF1B8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8.成立新公司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家</w:t>
            </w:r>
          </w:p>
        </w:tc>
        <w:tc>
          <w:tcPr>
            <w:tcW w:w="1597" w:type="pct"/>
          </w:tcPr>
          <w:p w14:paraId="66B20538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9.發明專利共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件</w:t>
            </w:r>
          </w:p>
        </w:tc>
      </w:tr>
      <w:tr w:rsidR="00DC0339" w:rsidRPr="00DC0339" w14:paraId="08846E9A" w14:textId="77777777" w:rsidTr="00E11761">
        <w:tc>
          <w:tcPr>
            <w:tcW w:w="1699" w:type="pct"/>
          </w:tcPr>
          <w:p w14:paraId="67D75D4F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10.新型、新式樣專利共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</w:t>
            </w:r>
            <w:r w:rsidRPr="00DC0339">
              <w:rPr>
                <w:rFonts w:ascii="微軟正黑體" w:eastAsia="微軟正黑體" w:hAnsi="微軟正黑體" w:cs="標楷體"/>
                <w:bCs/>
                <w:sz w:val="22"/>
              </w:rPr>
              <w:t>件</w:t>
            </w:r>
          </w:p>
        </w:tc>
        <w:tc>
          <w:tcPr>
            <w:tcW w:w="3301" w:type="pct"/>
            <w:gridSpan w:val="2"/>
          </w:tcPr>
          <w:p w14:paraId="4C237D22" w14:textId="77777777" w:rsidR="00E726F3" w:rsidRPr="00DC0339" w:rsidRDefault="00E726F3" w:rsidP="00C444E3">
            <w:pPr>
              <w:snapToGrid w:val="0"/>
              <w:rPr>
                <w:rFonts w:ascii="微軟正黑體" w:eastAsia="微軟正黑體" w:hAnsi="微軟正黑體" w:cs="標楷體"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bCs/>
                <w:sz w:val="22"/>
              </w:rPr>
              <w:t>11.其他</w:t>
            </w:r>
            <w:r w:rsidRPr="00DC0339">
              <w:rPr>
                <w:rFonts w:ascii="微軟正黑體" w:eastAsia="微軟正黑體" w:hAnsi="微軟正黑體" w:hint="eastAsia"/>
                <w:bCs/>
                <w:sz w:val="22"/>
              </w:rPr>
              <w:t>______________</w:t>
            </w:r>
          </w:p>
        </w:tc>
      </w:tr>
    </w:tbl>
    <w:p w14:paraId="5B93B6FA" w14:textId="77777777" w:rsidR="00E726F3" w:rsidRPr="00DC0339" w:rsidRDefault="00E726F3" w:rsidP="00E726F3">
      <w:pPr>
        <w:pStyle w:val="ad"/>
        <w:tabs>
          <w:tab w:val="right" w:pos="10149"/>
        </w:tabs>
        <w:kinsoku w:val="0"/>
        <w:snapToGrid w:val="0"/>
        <w:spacing w:line="240" w:lineRule="auto"/>
        <w:rPr>
          <w:rFonts w:ascii="微軟正黑體" w:eastAsia="微軟正黑體" w:hAnsi="微軟正黑體"/>
          <w:bCs/>
          <w:szCs w:val="22"/>
        </w:rPr>
      </w:pPr>
    </w:p>
    <w:p w14:paraId="4CDF7507" w14:textId="77777777" w:rsidR="00E726F3" w:rsidRPr="00DC0339" w:rsidRDefault="00E726F3" w:rsidP="00E726F3">
      <w:pPr>
        <w:pStyle w:val="ad"/>
        <w:tabs>
          <w:tab w:val="right" w:pos="10149"/>
        </w:tabs>
        <w:kinsoku w:val="0"/>
        <w:snapToGrid w:val="0"/>
        <w:spacing w:line="240" w:lineRule="auto"/>
        <w:rPr>
          <w:rFonts w:ascii="微軟正黑體" w:eastAsia="微軟正黑體" w:hAnsi="微軟正黑體"/>
          <w:b/>
          <w:szCs w:val="22"/>
        </w:rPr>
      </w:pPr>
      <w:r w:rsidRPr="00DC0339">
        <w:rPr>
          <w:rFonts w:ascii="微軟正黑體" w:eastAsia="微軟正黑體" w:hAnsi="微軟正黑體" w:hint="eastAsia"/>
          <w:b/>
          <w:szCs w:val="22"/>
        </w:rPr>
        <w:t>肆、預定執行進度及查核項目</w:t>
      </w:r>
    </w:p>
    <w:p w14:paraId="33997013" w14:textId="77777777" w:rsidR="00E726F3" w:rsidRPr="00DC0339" w:rsidRDefault="00E726F3" w:rsidP="00E726F3">
      <w:pPr>
        <w:pStyle w:val="a7"/>
        <w:numPr>
          <w:ilvl w:val="0"/>
          <w:numId w:val="31"/>
        </w:numPr>
        <w:snapToGrid w:val="0"/>
        <w:ind w:leftChars="0" w:left="765" w:hanging="340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專案人力配置表</w:t>
      </w:r>
    </w:p>
    <w:p w14:paraId="206D5D46" w14:textId="77777777" w:rsidR="00E726F3" w:rsidRPr="00DC0339" w:rsidRDefault="00E726F3" w:rsidP="00E726F3">
      <w:pPr>
        <w:pStyle w:val="a7"/>
        <w:numPr>
          <w:ilvl w:val="0"/>
          <w:numId w:val="31"/>
        </w:numPr>
        <w:snapToGrid w:val="0"/>
        <w:ind w:leftChars="0" w:left="765" w:hanging="340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預定時程與查核項目對照表</w:t>
      </w:r>
      <w:r w:rsidRPr="00DC0339">
        <w:t xml:space="preserve"> </w:t>
      </w:r>
    </w:p>
    <w:p w14:paraId="1EA00E23" w14:textId="77777777" w:rsidR="00E726F3" w:rsidRPr="00DC0339" w:rsidRDefault="00E726F3" w:rsidP="00E726F3">
      <w:pPr>
        <w:pStyle w:val="a7"/>
        <w:snapToGrid w:val="0"/>
        <w:ind w:leftChars="0" w:left="765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※ 查核時間點需設在計畫執行期程內（11</w:t>
      </w:r>
      <w:r w:rsidRPr="00DC0339">
        <w:rPr>
          <w:rFonts w:ascii="微軟正黑體" w:eastAsia="微軟正黑體" w:hAnsi="微軟正黑體"/>
          <w:b/>
          <w:bCs/>
          <w:sz w:val="22"/>
          <w:szCs w:val="21"/>
        </w:rPr>
        <w:t>2</w:t>
      </w: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年</w:t>
      </w:r>
      <w:r w:rsidRPr="00DC0339">
        <w:rPr>
          <w:rFonts w:ascii="微軟正黑體" w:eastAsia="微軟正黑體" w:hAnsi="微軟正黑體"/>
          <w:b/>
          <w:bCs/>
          <w:sz w:val="22"/>
          <w:szCs w:val="21"/>
        </w:rPr>
        <w:t>3</w:t>
      </w: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月</w:t>
      </w:r>
      <w:r w:rsidRPr="00DC0339">
        <w:rPr>
          <w:rFonts w:ascii="微軟正黑體" w:eastAsia="微軟正黑體" w:hAnsi="微軟正黑體"/>
          <w:b/>
          <w:bCs/>
          <w:sz w:val="22"/>
          <w:szCs w:val="21"/>
        </w:rPr>
        <w:t>20</w:t>
      </w: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日）</w:t>
      </w:r>
    </w:p>
    <w:p w14:paraId="7D4B2808" w14:textId="77777777" w:rsidR="00E726F3" w:rsidRPr="00DC0339" w:rsidRDefault="00E726F3" w:rsidP="00E726F3">
      <w:pPr>
        <w:pStyle w:val="a7"/>
        <w:snapToGrid w:val="0"/>
        <w:ind w:leftChars="0" w:left="765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</w:p>
    <w:p w14:paraId="474BBA82" w14:textId="77777777" w:rsidR="00E726F3" w:rsidRPr="00DC0339" w:rsidRDefault="00E726F3" w:rsidP="00E726F3">
      <w:pPr>
        <w:pStyle w:val="ad"/>
        <w:tabs>
          <w:tab w:val="right" w:pos="10149"/>
        </w:tabs>
        <w:kinsoku w:val="0"/>
        <w:snapToGrid w:val="0"/>
        <w:spacing w:line="240" w:lineRule="auto"/>
        <w:rPr>
          <w:rFonts w:ascii="微軟正黑體" w:eastAsia="微軟正黑體" w:hAnsi="微軟正黑體"/>
          <w:b/>
          <w:szCs w:val="22"/>
        </w:rPr>
      </w:pPr>
      <w:r w:rsidRPr="00DC0339">
        <w:rPr>
          <w:rFonts w:ascii="微軟正黑體" w:eastAsia="微軟正黑體" w:hAnsi="微軟正黑體" w:hint="eastAsia"/>
          <w:b/>
          <w:szCs w:val="22"/>
        </w:rPr>
        <w:t>伍、KPI及經費配置表</w:t>
      </w:r>
    </w:p>
    <w:p w14:paraId="3F3EF3F4" w14:textId="77777777" w:rsidR="00E726F3" w:rsidRPr="00DC0339" w:rsidRDefault="00E726F3" w:rsidP="00E726F3">
      <w:pPr>
        <w:pStyle w:val="a7"/>
        <w:numPr>
          <w:ilvl w:val="0"/>
          <w:numId w:val="31"/>
        </w:numPr>
        <w:snapToGrid w:val="0"/>
        <w:ind w:leftChars="0" w:left="765" w:hanging="340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減碳量：為本計畫重點驗收指標，申請企業應將其列入重點工作項目。</w:t>
      </w:r>
    </w:p>
    <w:p w14:paraId="6D21B29A" w14:textId="77777777" w:rsidR="00E726F3" w:rsidRPr="00DC0339" w:rsidRDefault="00E726F3" w:rsidP="00E726F3">
      <w:pPr>
        <w:pStyle w:val="a7"/>
        <w:numPr>
          <w:ilvl w:val="0"/>
          <w:numId w:val="31"/>
        </w:numPr>
        <w:snapToGrid w:val="0"/>
        <w:ind w:leftChars="0" w:left="765" w:hanging="340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經費編列說明：</w:t>
      </w:r>
    </w:p>
    <w:p w14:paraId="40CDAB6A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專業設計服務費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（包裝設計、機構設計、設計研究、使用者需求調查、使用者體驗設計、服務設計、介面設計…等）。</w:t>
      </w:r>
    </w:p>
    <w:p w14:paraId="2D35E9E2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委託研究費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（不得超過總經費</w:t>
      </w:r>
      <w:r w:rsidRPr="00DC0339">
        <w:rPr>
          <w:rFonts w:ascii="微軟正黑體" w:eastAsia="微軟正黑體" w:hAnsi="微軟正黑體"/>
          <w:sz w:val="22"/>
          <w:szCs w:val="21"/>
        </w:rPr>
        <w:t>20%）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如：碳盤查、減碳量研究、循環材料驗證…等。</w:t>
      </w:r>
    </w:p>
    <w:p w14:paraId="085A5DEB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技術移轉費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（不得超過總經費</w:t>
      </w:r>
      <w:r w:rsidRPr="00DC0339">
        <w:rPr>
          <w:rFonts w:ascii="微軟正黑體" w:eastAsia="微軟正黑體" w:hAnsi="微軟正黑體"/>
          <w:sz w:val="22"/>
          <w:szCs w:val="21"/>
        </w:rPr>
        <w:t>10%）</w:t>
      </w:r>
    </w:p>
    <w:p w14:paraId="0DD1B98B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材料打樣費</w:t>
      </w:r>
    </w:p>
    <w:p w14:paraId="41C7D3AD" w14:textId="3582D283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lastRenderedPageBreak/>
        <w:t>專利申請費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（</w:t>
      </w:r>
      <w:r w:rsidRPr="00DC0339">
        <w:rPr>
          <w:rFonts w:ascii="微軟正黑體" w:eastAsia="微軟正黑體" w:hAnsi="微軟正黑體"/>
          <w:sz w:val="22"/>
          <w:szCs w:val="21"/>
        </w:rPr>
        <w:t>不論執行單位實際發生費用多寡，完成專利申請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即</w:t>
      </w:r>
      <w:r w:rsidRPr="00DC0339">
        <w:rPr>
          <w:rFonts w:ascii="微軟正黑體" w:eastAsia="微軟正黑體" w:hAnsi="微軟正黑體"/>
          <w:sz w:val="22"/>
          <w:szCs w:val="21"/>
        </w:rPr>
        <w:t>可認列，國內專利每案為新臺幣3萬元，國外專利每案為新臺幣10萬元。惟公司仍需舉證有因申請專利發生相關費用。因此只要公司所提供之憑證，符合會計科目與編列原則所規範因申請專利發生相關費用即可。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）</w:t>
      </w:r>
    </w:p>
    <w:p w14:paraId="2A1066F2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商品拍攝費</w:t>
      </w:r>
    </w:p>
    <w:p w14:paraId="524A163F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市場推廣費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（不得超過總經費</w:t>
      </w:r>
      <w:r w:rsidRPr="00DC0339">
        <w:rPr>
          <w:rFonts w:ascii="微軟正黑體" w:eastAsia="微軟正黑體" w:hAnsi="微軟正黑體"/>
          <w:sz w:val="22"/>
          <w:szCs w:val="21"/>
        </w:rPr>
        <w:t>1</w:t>
      </w:r>
      <w:r w:rsidRPr="00DC0339">
        <w:rPr>
          <w:rFonts w:ascii="微軟正黑體" w:eastAsia="微軟正黑體" w:hAnsi="微軟正黑體" w:hint="eastAsia"/>
          <w:sz w:val="22"/>
          <w:szCs w:val="21"/>
        </w:rPr>
        <w:t>0</w:t>
      </w:r>
      <w:r w:rsidRPr="00DC0339">
        <w:rPr>
          <w:rFonts w:ascii="微軟正黑體" w:eastAsia="微軟正黑體" w:hAnsi="微軟正黑體"/>
          <w:sz w:val="22"/>
          <w:szCs w:val="21"/>
        </w:rPr>
        <w:t>%）</w:t>
      </w:r>
    </w:p>
    <w:p w14:paraId="7F4461E6" w14:textId="77777777" w:rsidR="00E726F3" w:rsidRPr="00DC0339" w:rsidRDefault="00E726F3" w:rsidP="00E726F3">
      <w:pPr>
        <w:pStyle w:val="a7"/>
        <w:numPr>
          <w:ilvl w:val="1"/>
          <w:numId w:val="31"/>
        </w:numPr>
        <w:snapToGrid w:val="0"/>
        <w:ind w:leftChars="0" w:left="993" w:hanging="284"/>
        <w:jc w:val="both"/>
        <w:rPr>
          <w:rFonts w:ascii="微軟正黑體" w:eastAsia="微軟正黑體" w:hAnsi="微軟正黑體"/>
          <w:b/>
          <w:bCs/>
          <w:sz w:val="22"/>
          <w:szCs w:val="21"/>
        </w:rPr>
      </w:pP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 xml:space="preserve">場域驗證 </w:t>
      </w:r>
      <w:r w:rsidRPr="00DC0339">
        <w:rPr>
          <w:rFonts w:ascii="微軟正黑體" w:eastAsia="微軟正黑體" w:hAnsi="微軟正黑體"/>
          <w:b/>
          <w:bCs/>
          <w:sz w:val="22"/>
          <w:szCs w:val="21"/>
        </w:rPr>
        <w:t>/</w:t>
      </w: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 xml:space="preserve"> 設計驗證 </w:t>
      </w:r>
      <w:r w:rsidRPr="00DC0339">
        <w:rPr>
          <w:rFonts w:ascii="微軟正黑體" w:eastAsia="微軟正黑體" w:hAnsi="微軟正黑體"/>
          <w:b/>
          <w:bCs/>
          <w:sz w:val="22"/>
          <w:szCs w:val="21"/>
        </w:rPr>
        <w:t xml:space="preserve">/ </w:t>
      </w:r>
      <w:r w:rsidRPr="00DC0339">
        <w:rPr>
          <w:rFonts w:ascii="微軟正黑體" w:eastAsia="微軟正黑體" w:hAnsi="微軟正黑體" w:hint="eastAsia"/>
          <w:b/>
          <w:bCs/>
          <w:sz w:val="22"/>
          <w:szCs w:val="21"/>
        </w:rPr>
        <w:t>市場後測</w:t>
      </w:r>
    </w:p>
    <w:tbl>
      <w:tblPr>
        <w:tblW w:w="5004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467"/>
        <w:gridCol w:w="951"/>
        <w:gridCol w:w="1457"/>
        <w:gridCol w:w="980"/>
        <w:gridCol w:w="3782"/>
      </w:tblGrid>
      <w:tr w:rsidR="00DC0339" w:rsidRPr="00DC0339" w14:paraId="1FFEBDF5" w14:textId="77777777" w:rsidTr="00E11761">
        <w:trPr>
          <w:tblHeader/>
        </w:trPr>
        <w:tc>
          <w:tcPr>
            <w:tcW w:w="278" w:type="pct"/>
            <w:shd w:val="clear" w:color="auto" w:fill="D0CECE" w:themeFill="background2" w:themeFillShade="E6"/>
          </w:tcPr>
          <w:p w14:paraId="7D6CADC9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序</w:t>
            </w:r>
          </w:p>
        </w:tc>
        <w:tc>
          <w:tcPr>
            <w:tcW w:w="1209" w:type="pct"/>
            <w:shd w:val="clear" w:color="auto" w:fill="D0CECE" w:themeFill="background2" w:themeFillShade="E6"/>
          </w:tcPr>
          <w:p w14:paraId="4D53F453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項目/內容</w:t>
            </w:r>
          </w:p>
        </w:tc>
        <w:tc>
          <w:tcPr>
            <w:tcW w:w="466" w:type="pct"/>
            <w:shd w:val="clear" w:color="auto" w:fill="D0CECE" w:themeFill="background2" w:themeFillShade="E6"/>
          </w:tcPr>
          <w:p w14:paraId="28D0FB2E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單價</w:t>
            </w:r>
          </w:p>
        </w:tc>
        <w:tc>
          <w:tcPr>
            <w:tcW w:w="714" w:type="pct"/>
            <w:shd w:val="clear" w:color="auto" w:fill="D0CECE" w:themeFill="background2" w:themeFillShade="E6"/>
          </w:tcPr>
          <w:p w14:paraId="7440E42E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數量/單位</w:t>
            </w:r>
          </w:p>
        </w:tc>
        <w:tc>
          <w:tcPr>
            <w:tcW w:w="480" w:type="pct"/>
            <w:shd w:val="clear" w:color="auto" w:fill="D0CECE" w:themeFill="background2" w:themeFillShade="E6"/>
          </w:tcPr>
          <w:p w14:paraId="787EBC0F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小計</w:t>
            </w:r>
          </w:p>
        </w:tc>
        <w:tc>
          <w:tcPr>
            <w:tcW w:w="1854" w:type="pct"/>
            <w:shd w:val="clear" w:color="auto" w:fill="D0CECE" w:themeFill="background2" w:themeFillShade="E6"/>
          </w:tcPr>
          <w:p w14:paraId="31017553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center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驗收標準</w:t>
            </w:r>
          </w:p>
        </w:tc>
      </w:tr>
      <w:tr w:rsidR="00DC0339" w:rsidRPr="00DC0339" w14:paraId="311CF762" w14:textId="77777777" w:rsidTr="00E11761">
        <w:tc>
          <w:tcPr>
            <w:tcW w:w="278" w:type="pct"/>
          </w:tcPr>
          <w:p w14:paraId="0ACA1A74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06657B55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(例：包裝設計)</w:t>
            </w:r>
          </w:p>
        </w:tc>
        <w:tc>
          <w:tcPr>
            <w:tcW w:w="466" w:type="pct"/>
          </w:tcPr>
          <w:p w14:paraId="7E391F47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714" w:type="pct"/>
          </w:tcPr>
          <w:p w14:paraId="7071D7D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5品項</w:t>
            </w:r>
          </w:p>
        </w:tc>
        <w:tc>
          <w:tcPr>
            <w:tcW w:w="480" w:type="pct"/>
          </w:tcPr>
          <w:p w14:paraId="5A72F082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0681802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(內容包含○○等品項每款設計提案○款以上選擇，定稿後提供電子檔)</w:t>
            </w:r>
          </w:p>
        </w:tc>
      </w:tr>
      <w:tr w:rsidR="00DC0339" w:rsidRPr="00DC0339" w14:paraId="57BB8D9C" w14:textId="77777777" w:rsidTr="00E11761">
        <w:tc>
          <w:tcPr>
            <w:tcW w:w="278" w:type="pct"/>
          </w:tcPr>
          <w:p w14:paraId="3F4B477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46006F8D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(例：產品設計)</w:t>
            </w:r>
          </w:p>
        </w:tc>
        <w:tc>
          <w:tcPr>
            <w:tcW w:w="466" w:type="pct"/>
          </w:tcPr>
          <w:p w14:paraId="19C4423A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714" w:type="pct"/>
          </w:tcPr>
          <w:p w14:paraId="192D61EC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3款</w:t>
            </w:r>
          </w:p>
        </w:tc>
        <w:tc>
          <w:tcPr>
            <w:tcW w:w="480" w:type="pct"/>
          </w:tcPr>
          <w:p w14:paraId="7D124CB5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4215C1E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(基本設計、主題設定、風格方向之草圖繪製、設計提案、定案修正等；定稿後交付精描圖電子檔案(PDF/JPG/PRT/DWG等)</w:t>
            </w:r>
          </w:p>
        </w:tc>
      </w:tr>
      <w:tr w:rsidR="00DC0339" w:rsidRPr="00DC0339" w14:paraId="7243F561" w14:textId="77777777" w:rsidTr="00E11761">
        <w:tc>
          <w:tcPr>
            <w:tcW w:w="278" w:type="pct"/>
          </w:tcPr>
          <w:p w14:paraId="51346E57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6379E32F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(例：打樣製作)</w:t>
            </w:r>
          </w:p>
        </w:tc>
        <w:tc>
          <w:tcPr>
            <w:tcW w:w="466" w:type="pct"/>
          </w:tcPr>
          <w:p w14:paraId="560D6B46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714" w:type="pct"/>
          </w:tcPr>
          <w:p w14:paraId="5BD9372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1式</w:t>
            </w:r>
          </w:p>
        </w:tc>
        <w:tc>
          <w:tcPr>
            <w:tcW w:w="480" w:type="pct"/>
          </w:tcPr>
          <w:p w14:paraId="3726453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523910BD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(數位紙樣模擬1式及修正建議，以照片電子檔驗收結案)</w:t>
            </w:r>
          </w:p>
        </w:tc>
      </w:tr>
      <w:tr w:rsidR="00DC0339" w:rsidRPr="00DC0339" w14:paraId="62047B1E" w14:textId="77777777" w:rsidTr="00E11761">
        <w:tc>
          <w:tcPr>
            <w:tcW w:w="278" w:type="pct"/>
          </w:tcPr>
          <w:p w14:paraId="34297875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35FF01D6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(例：樣品拍攝)</w:t>
            </w:r>
          </w:p>
        </w:tc>
        <w:tc>
          <w:tcPr>
            <w:tcW w:w="466" w:type="pct"/>
          </w:tcPr>
          <w:p w14:paraId="12F646B6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714" w:type="pct"/>
          </w:tcPr>
          <w:p w14:paraId="0D03710A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1案</w:t>
            </w:r>
          </w:p>
        </w:tc>
        <w:tc>
          <w:tcPr>
            <w:tcW w:w="480" w:type="pct"/>
          </w:tcPr>
          <w:p w14:paraId="58143398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1A0C3972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(內容包含各品項去背照、情境照○款，至少○張以上)</w:t>
            </w:r>
          </w:p>
        </w:tc>
      </w:tr>
      <w:tr w:rsidR="00DC0339" w:rsidRPr="00DC0339" w14:paraId="37ED1A4C" w14:textId="77777777" w:rsidTr="00E11761">
        <w:tc>
          <w:tcPr>
            <w:tcW w:w="278" w:type="pct"/>
          </w:tcPr>
          <w:p w14:paraId="60F40A49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0D3B6AF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減碳量比較</w:t>
            </w:r>
          </w:p>
        </w:tc>
        <w:tc>
          <w:tcPr>
            <w:tcW w:w="466" w:type="pct"/>
          </w:tcPr>
          <w:p w14:paraId="3B82398D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714" w:type="pct"/>
          </w:tcPr>
          <w:p w14:paraId="0DE6B130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1式</w:t>
            </w:r>
          </w:p>
        </w:tc>
        <w:tc>
          <w:tcPr>
            <w:tcW w:w="480" w:type="pct"/>
          </w:tcPr>
          <w:p w14:paraId="6628458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3200CDCC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 xml:space="preserve">(碳排計算方式，可參考經濟部「碳估算數位工具」) </w:t>
            </w:r>
          </w:p>
          <w:p w14:paraId="63E3DEF4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b/>
                <w:bCs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b/>
                <w:bCs/>
                <w:sz w:val="22"/>
              </w:rPr>
              <w:t>結案前需提交碳盤查比對之數據</w:t>
            </w:r>
          </w:p>
        </w:tc>
      </w:tr>
      <w:tr w:rsidR="00DC0339" w:rsidRPr="00DC0339" w14:paraId="71FDF96B" w14:textId="77777777" w:rsidTr="00E11761">
        <w:tc>
          <w:tcPr>
            <w:tcW w:w="278" w:type="pct"/>
          </w:tcPr>
          <w:p w14:paraId="1E169F6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64EE7C1F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企業內低碳設計指引</w:t>
            </w:r>
          </w:p>
        </w:tc>
        <w:tc>
          <w:tcPr>
            <w:tcW w:w="466" w:type="pct"/>
          </w:tcPr>
          <w:p w14:paraId="2C1CB091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714" w:type="pct"/>
          </w:tcPr>
          <w:p w14:paraId="63AE7574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1式</w:t>
            </w:r>
          </w:p>
        </w:tc>
        <w:tc>
          <w:tcPr>
            <w:tcW w:w="480" w:type="pct"/>
          </w:tcPr>
          <w:p w14:paraId="36DCC79F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  <w:tc>
          <w:tcPr>
            <w:tcW w:w="1854" w:type="pct"/>
          </w:tcPr>
          <w:p w14:paraId="4EE2E87E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 w:val="22"/>
              </w:rPr>
            </w:pPr>
          </w:p>
        </w:tc>
      </w:tr>
      <w:tr w:rsidR="00DC0339" w:rsidRPr="00DC0339" w14:paraId="3ADC948E" w14:textId="77777777" w:rsidTr="00E11761">
        <w:tc>
          <w:tcPr>
            <w:tcW w:w="278" w:type="pct"/>
          </w:tcPr>
          <w:p w14:paraId="3756814C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209" w:type="pct"/>
          </w:tcPr>
          <w:p w14:paraId="0CAB0B2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  <w:r w:rsidRPr="00DC0339">
              <w:rPr>
                <w:rFonts w:ascii="微軟正黑體" w:eastAsia="微軟正黑體" w:hAnsi="微軟正黑體" w:cs="標楷體" w:hint="eastAsia"/>
                <w:sz w:val="22"/>
              </w:rPr>
              <w:t>(請自行增列)</w:t>
            </w:r>
          </w:p>
        </w:tc>
        <w:tc>
          <w:tcPr>
            <w:tcW w:w="466" w:type="pct"/>
          </w:tcPr>
          <w:p w14:paraId="18D819D6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714" w:type="pct"/>
          </w:tcPr>
          <w:p w14:paraId="3563D679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480" w:type="pct"/>
          </w:tcPr>
          <w:p w14:paraId="5227AE7B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854" w:type="pct"/>
          </w:tcPr>
          <w:p w14:paraId="575D8C4F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</w:tr>
      <w:tr w:rsidR="00DC0339" w:rsidRPr="00DC0339" w14:paraId="766895D7" w14:textId="77777777" w:rsidTr="00E11761">
        <w:tc>
          <w:tcPr>
            <w:tcW w:w="2667" w:type="pct"/>
            <w:gridSpan w:val="4"/>
          </w:tcPr>
          <w:p w14:paraId="3B3BEDF8" w14:textId="77777777" w:rsidR="00E726F3" w:rsidRPr="00DC0339" w:rsidRDefault="00E726F3" w:rsidP="00C444E3">
            <w:pPr>
              <w:snapToGrid w:val="0"/>
              <w:spacing w:beforeLines="15" w:before="54" w:afterLines="15" w:after="54"/>
              <w:jc w:val="right"/>
              <w:rPr>
                <w:rFonts w:ascii="微軟正黑體" w:eastAsia="微軟正黑體" w:hAnsi="微軟正黑體" w:cs="標楷體"/>
                <w:szCs w:val="24"/>
              </w:rPr>
            </w:pPr>
            <w:r w:rsidRPr="00DC0339">
              <w:rPr>
                <w:rFonts w:ascii="微軟正黑體" w:eastAsia="微軟正黑體" w:hAnsi="微軟正黑體" w:cs="標楷體" w:hint="eastAsia"/>
                <w:szCs w:val="24"/>
              </w:rPr>
              <w:t>總計(含稅)NT$</w:t>
            </w:r>
          </w:p>
        </w:tc>
        <w:tc>
          <w:tcPr>
            <w:tcW w:w="480" w:type="pct"/>
          </w:tcPr>
          <w:p w14:paraId="05250988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  <w:tc>
          <w:tcPr>
            <w:tcW w:w="1854" w:type="pct"/>
          </w:tcPr>
          <w:p w14:paraId="78EB4FFD" w14:textId="77777777" w:rsidR="00E726F3" w:rsidRPr="00DC0339" w:rsidRDefault="00E726F3" w:rsidP="00C444E3">
            <w:pPr>
              <w:snapToGrid w:val="0"/>
              <w:spacing w:beforeLines="15" w:before="54" w:afterLines="15" w:after="54"/>
              <w:rPr>
                <w:rFonts w:ascii="微軟正黑體" w:eastAsia="微軟正黑體" w:hAnsi="微軟正黑體" w:cs="標楷體"/>
                <w:szCs w:val="24"/>
              </w:rPr>
            </w:pPr>
          </w:p>
        </w:tc>
      </w:tr>
    </w:tbl>
    <w:p w14:paraId="25495FE7" w14:textId="77777777" w:rsidR="00E726F3" w:rsidRPr="00DC0339" w:rsidRDefault="00E726F3" w:rsidP="00E726F3">
      <w:pPr>
        <w:pStyle w:val="ad"/>
        <w:tabs>
          <w:tab w:val="right" w:pos="10149"/>
        </w:tabs>
        <w:kinsoku w:val="0"/>
        <w:snapToGrid w:val="0"/>
        <w:spacing w:before="240" w:after="180" w:line="300" w:lineRule="exact"/>
        <w:rPr>
          <w:rFonts w:ascii="微軟正黑體" w:eastAsia="微軟正黑體" w:hAnsi="微軟正黑體"/>
          <w:b/>
          <w:szCs w:val="22"/>
        </w:rPr>
      </w:pPr>
      <w:r w:rsidRPr="00DC0339">
        <w:rPr>
          <w:rFonts w:ascii="微軟正黑體" w:eastAsia="微軟正黑體" w:hAnsi="微軟正黑體" w:hint="eastAsia"/>
          <w:b/>
          <w:szCs w:val="22"/>
        </w:rPr>
        <w:t>陸、其他補充說明</w:t>
      </w:r>
    </w:p>
    <w:p w14:paraId="0AF0F212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企業其他資訊說明</w:t>
      </w:r>
      <w:r w:rsidRPr="00DC0339">
        <w:rPr>
          <w:color w:val="auto"/>
        </w:rPr>
        <w:t xml:space="preserve"> / </w:t>
      </w:r>
      <w:r w:rsidRPr="00DC0339">
        <w:rPr>
          <w:rFonts w:hint="eastAsia"/>
          <w:color w:val="auto"/>
        </w:rPr>
        <w:t>專利商標</w:t>
      </w:r>
    </w:p>
    <w:p w14:paraId="58834526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設計或創新執行團隊介紹</w:t>
      </w:r>
    </w:p>
    <w:p w14:paraId="3F00ADE1" w14:textId="77777777" w:rsidR="00E726F3" w:rsidRPr="00DC0339" w:rsidRDefault="00E726F3" w:rsidP="00E726F3">
      <w:pPr>
        <w:pStyle w:val="1"/>
        <w:rPr>
          <w:color w:val="auto"/>
        </w:rPr>
      </w:pPr>
      <w:r w:rsidRPr="00DC0339">
        <w:rPr>
          <w:rFonts w:hint="eastAsia"/>
          <w:color w:val="auto"/>
        </w:rPr>
        <w:t>過往成功案例 (包含曾獲國際設計獎項)</w:t>
      </w:r>
    </w:p>
    <w:p w14:paraId="181B59DF" w14:textId="77777777" w:rsidR="00E726F3" w:rsidRPr="00DC0339" w:rsidRDefault="00E726F3" w:rsidP="00E726F3"/>
    <w:p w14:paraId="6C537E46" w14:textId="21E59910" w:rsidR="00E726F3" w:rsidRPr="00DC0339" w:rsidRDefault="00E726F3">
      <w:pPr>
        <w:widowControl/>
      </w:pPr>
      <w:r w:rsidRPr="00DC0339">
        <w:br w:type="page"/>
      </w:r>
    </w:p>
    <w:p w14:paraId="002DBA22" w14:textId="4E22A017" w:rsidR="00E726F3" w:rsidRPr="00DC0339" w:rsidRDefault="00E11761" w:rsidP="00E726F3">
      <w:r w:rsidRPr="00DC0339">
        <w:rPr>
          <w:rFonts w:ascii="微軟正黑體" w:eastAsia="微軟正黑體" w:hAnsi="微軟正黑體" w:hint="eastAsia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AB12471" wp14:editId="2164817A">
                <wp:simplePos x="0" y="0"/>
                <wp:positionH relativeFrom="margin">
                  <wp:align>right</wp:align>
                </wp:positionH>
                <wp:positionV relativeFrom="paragraph">
                  <wp:posOffset>126986</wp:posOffset>
                </wp:positionV>
                <wp:extent cx="711200" cy="369570"/>
                <wp:effectExtent l="0" t="0" r="12700" b="1143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36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7D2FAB" w14:textId="77777777" w:rsidR="00E11761" w:rsidRPr="00733DA7" w:rsidRDefault="00E11761" w:rsidP="00E11761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  <w:szCs w:val="21"/>
                              </w:rPr>
                            </w:pPr>
                            <w:r w:rsidRPr="00733DA7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  <w:szCs w:val="21"/>
                              </w:rPr>
                              <w:t>附件3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B12471" id="文字方塊 8" o:spid="_x0000_s1086" type="#_x0000_t202" style="position:absolute;margin-left:4.8pt;margin-top:10pt;width:56pt;height:29.1pt;z-index:251669504;visibility:visible;mso-wrap-style:squar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" fillcolor="white [3201]" strokeweight=".5pt">
                <v:textbox>
                  <w:txbxContent>
                    <w:p w14:paraId="557D2FAB" w14:textId="77777777" w:rsidR="00E11761" w:rsidRPr="00733DA7" w:rsidRDefault="00E11761" w:rsidP="00E11761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2"/>
                          <w:szCs w:val="21"/>
                        </w:rPr>
                      </w:pPr>
                      <w:r w:rsidRPr="00733DA7">
                        <w:rPr>
                          <w:rFonts w:ascii="微軟正黑體" w:eastAsia="微軟正黑體" w:hAnsi="微軟正黑體" w:hint="eastAsia"/>
                          <w:b/>
                          <w:sz w:val="22"/>
                          <w:szCs w:val="21"/>
                        </w:rPr>
                        <w:t>附件3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BAF2385" w14:textId="6E3B1AAF" w:rsidR="00E726F3" w:rsidRPr="00DC0339" w:rsidRDefault="00E726F3" w:rsidP="00E726F3">
      <w:pPr>
        <w:widowControl/>
        <w:snapToGrid w:val="0"/>
        <w:ind w:leftChars="-295" w:left="-708" w:rightChars="-260" w:right="-624"/>
        <w:jc w:val="center"/>
        <w:rPr>
          <w:rFonts w:ascii="微軟正黑體" w:eastAsia="微軟正黑體" w:hAnsi="微軟正黑體"/>
          <w:b/>
          <w:szCs w:val="24"/>
        </w:rPr>
      </w:pPr>
      <w:r w:rsidRPr="00DC0339">
        <w:rPr>
          <w:rFonts w:ascii="微軟正黑體" w:eastAsia="微軟正黑體" w:hAnsi="微軟正黑體" w:hint="eastAsia"/>
          <w:b/>
          <w:szCs w:val="24"/>
        </w:rPr>
        <w:t>蒐集個人資料告知事項暨個人資料提供同意書</w:t>
      </w:r>
    </w:p>
    <w:p w14:paraId="18F276EB" w14:textId="77777777" w:rsidR="00E726F3" w:rsidRPr="00DC0339" w:rsidRDefault="00E726F3" w:rsidP="00E726F3">
      <w:pPr>
        <w:widowControl/>
        <w:snapToGrid w:val="0"/>
        <w:ind w:leftChars="-295" w:left="-708" w:rightChars="-260" w:right="-624"/>
        <w:jc w:val="center"/>
        <w:rPr>
          <w:rFonts w:ascii="微軟正黑體" w:eastAsia="微軟正黑體" w:hAnsi="微軟正黑體"/>
          <w:sz w:val="21"/>
          <w:szCs w:val="20"/>
        </w:rPr>
      </w:pPr>
    </w:p>
    <w:p w14:paraId="71E71CF9" w14:textId="0E08DF82" w:rsidR="00E726F3" w:rsidRPr="006B7C26" w:rsidRDefault="00E726F3" w:rsidP="00174AB7">
      <w:pPr>
        <w:spacing w:line="0" w:lineRule="atLeast"/>
        <w:ind w:rightChars="-118" w:right="-283"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 w:hint="eastAsia"/>
          <w:sz w:val="23"/>
          <w:szCs w:val="23"/>
          <w:u w:val="single"/>
        </w:rPr>
        <w:t>財團法人台灣設計研究院</w:t>
      </w:r>
      <w:r w:rsidRPr="00DC0339">
        <w:rPr>
          <w:rFonts w:ascii="微軟正黑體" w:eastAsia="微軟正黑體" w:hAnsi="微軟正黑體" w:hint="eastAsia"/>
          <w:sz w:val="23"/>
          <w:szCs w:val="23"/>
        </w:rPr>
        <w:t>(以下簡稱</w:t>
      </w:r>
      <w:r w:rsidR="006B7C26" w:rsidRPr="00DC0339">
        <w:rPr>
          <w:rFonts w:ascii="微軟正黑體" w:eastAsia="微軟正黑體" w:hAnsi="微軟正黑體" w:hint="eastAsia"/>
          <w:sz w:val="22"/>
          <w:szCs w:val="21"/>
        </w:rPr>
        <w:t>設研院</w:t>
      </w:r>
      <w:r w:rsidRPr="00DC0339">
        <w:rPr>
          <w:rFonts w:ascii="微軟正黑體" w:eastAsia="微軟正黑體" w:hAnsi="微軟正黑體" w:hint="eastAsia"/>
          <w:sz w:val="23"/>
          <w:szCs w:val="23"/>
        </w:rPr>
        <w:t>)為執行</w:t>
      </w:r>
      <w:r w:rsidRPr="00DC0339">
        <w:rPr>
          <w:rFonts w:ascii="微軟正黑體" w:eastAsia="微軟正黑體" w:hAnsi="微軟正黑體" w:hint="eastAsia"/>
          <w:sz w:val="23"/>
          <w:szCs w:val="23"/>
          <w:u w:val="single"/>
        </w:rPr>
        <w:t>經濟部工業局</w:t>
      </w:r>
      <w:r w:rsidRPr="00DC0339">
        <w:rPr>
          <w:rFonts w:ascii="微軟正黑體" w:eastAsia="微軟正黑體" w:hAnsi="微軟正黑體" w:hint="eastAsia"/>
          <w:sz w:val="23"/>
          <w:szCs w:val="23"/>
        </w:rPr>
        <w:t>委辦</w:t>
      </w:r>
      <w:r w:rsidRPr="00DC0339">
        <w:rPr>
          <w:rFonts w:ascii="微軟正黑體" w:eastAsia="微軟正黑體" w:hAnsi="微軟正黑體" w:hint="eastAsia"/>
          <w:sz w:val="23"/>
          <w:szCs w:val="23"/>
          <w:u w:val="single"/>
        </w:rPr>
        <w:t>11</w:t>
      </w:r>
      <w:r w:rsidRPr="00DC0339">
        <w:rPr>
          <w:rFonts w:ascii="微軟正黑體" w:eastAsia="微軟正黑體" w:hAnsi="微軟正黑體"/>
          <w:sz w:val="23"/>
          <w:szCs w:val="23"/>
          <w:u w:val="single"/>
        </w:rPr>
        <w:t>1</w:t>
      </w:r>
      <w:r w:rsidRPr="00DC0339">
        <w:rPr>
          <w:rFonts w:ascii="微軟正黑體" w:eastAsia="微軟正黑體" w:hAnsi="微軟正黑體" w:hint="eastAsia"/>
          <w:sz w:val="23"/>
          <w:szCs w:val="23"/>
          <w:u w:val="single"/>
        </w:rPr>
        <w:t>年度「</w:t>
      </w:r>
      <w:r w:rsidR="0029023C" w:rsidRPr="0029023C">
        <w:rPr>
          <w:rFonts w:ascii="微軟正黑體" w:eastAsia="微軟正黑體" w:hAnsi="微軟正黑體" w:hint="eastAsia"/>
          <w:sz w:val="23"/>
          <w:szCs w:val="23"/>
          <w:u w:val="single"/>
        </w:rPr>
        <w:t>設計</w:t>
      </w:r>
      <w:r w:rsidR="0029023C" w:rsidRPr="003E6814">
        <w:rPr>
          <w:rFonts w:ascii="微軟正黑體" w:eastAsia="微軟正黑體" w:hAnsi="微軟正黑體" w:hint="eastAsia"/>
          <w:sz w:val="23"/>
          <w:szCs w:val="23"/>
          <w:u w:val="single"/>
        </w:rPr>
        <w:t>驅動跨域整合</w:t>
      </w:r>
      <w:r w:rsidR="0029023C" w:rsidRPr="0029023C">
        <w:rPr>
          <w:rFonts w:ascii="微軟正黑體" w:eastAsia="微軟正黑體" w:hAnsi="微軟正黑體" w:hint="eastAsia"/>
          <w:sz w:val="23"/>
          <w:szCs w:val="23"/>
          <w:u w:val="single"/>
        </w:rPr>
        <w:t>創新計畫</w:t>
      </w:r>
      <w:r w:rsidR="0029023C">
        <w:rPr>
          <w:rFonts w:ascii="微軟正黑體" w:eastAsia="微軟正黑體" w:hAnsi="微軟正黑體" w:hint="eastAsia"/>
          <w:sz w:val="23"/>
          <w:szCs w:val="23"/>
          <w:u w:val="single"/>
        </w:rPr>
        <w:t>-</w:t>
      </w:r>
      <w:r w:rsidR="0029023C" w:rsidRPr="0029023C">
        <w:rPr>
          <w:rFonts w:ascii="微軟正黑體" w:eastAsia="微軟正黑體" w:hAnsi="微軟正黑體" w:cs="Arial" w:hint="eastAsia"/>
          <w:sz w:val="23"/>
          <w:szCs w:val="23"/>
          <w:u w:val="single"/>
        </w:rPr>
        <w:t>綠色設計示範輔</w:t>
      </w:r>
      <w:r w:rsidR="0029023C" w:rsidRPr="0029023C">
        <w:rPr>
          <w:rFonts w:ascii="微軟正黑體" w:eastAsia="微軟正黑體" w:hAnsi="微軟正黑體" w:hint="eastAsia"/>
          <w:sz w:val="23"/>
          <w:szCs w:val="23"/>
          <w:u w:val="single"/>
        </w:rPr>
        <w:t>導</w:t>
      </w:r>
      <w:r w:rsidRPr="0029023C">
        <w:rPr>
          <w:rFonts w:ascii="微軟正黑體" w:eastAsia="微軟正黑體" w:hAnsi="微軟正黑體" w:hint="eastAsia"/>
          <w:sz w:val="23"/>
          <w:szCs w:val="23"/>
          <w:u w:val="single"/>
        </w:rPr>
        <w:t>」</w:t>
      </w:r>
      <w:r w:rsidRPr="00DC0339">
        <w:rPr>
          <w:rFonts w:ascii="微軟正黑體" w:eastAsia="微軟正黑體" w:hAnsi="微軟正黑體" w:hint="eastAsia"/>
          <w:sz w:val="23"/>
          <w:szCs w:val="23"/>
        </w:rPr>
        <w:t>，並將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蒐集、處理及利用您的個人資料，謹依據個人資料保護法(以下簡稱個資法)告知下列事項：</w:t>
      </w:r>
    </w:p>
    <w:p w14:paraId="6CD0C3E5" w14:textId="0542157C" w:rsidR="00E726F3" w:rsidRPr="006B7C26" w:rsidRDefault="00E726F3" w:rsidP="00E726F3">
      <w:pPr>
        <w:pStyle w:val="a7"/>
        <w:numPr>
          <w:ilvl w:val="0"/>
          <w:numId w:val="25"/>
        </w:numPr>
        <w:spacing w:line="0" w:lineRule="atLeast"/>
        <w:ind w:leftChars="0" w:rightChars="-118" w:right="-283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蒐集目的：</w:t>
      </w:r>
      <w:r w:rsidR="006B7C26" w:rsidRPr="006B7C26">
        <w:rPr>
          <w:rFonts w:ascii="微軟正黑體" w:eastAsia="微軟正黑體" w:hAnsi="微軟正黑體" w:hint="eastAsia"/>
          <w:sz w:val="23"/>
          <w:szCs w:val="23"/>
        </w:rPr>
        <w:t>設研院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依「個資法之特定目的及個人資料之類別」內「第69類-契約、類似契約或其他法律關係事務」與「第172類-其他公共部門（包括行政法人、政府捐助財團法人及其他公法人）執行相關業務」之目的，蒐集、處理及利用您的個人資料。</w:t>
      </w:r>
    </w:p>
    <w:p w14:paraId="179B624D" w14:textId="77777777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資料類別：自然人之姓名、職業、聯絡方式(包括但不限於電話號碼、E-mail、居住或工作地址)、其他得以直接或間接方式識別該個人之資料。(註：依實際蒐集狀況再修改本條內容文字)</w:t>
      </w:r>
    </w:p>
    <w:p w14:paraId="7664EA88" w14:textId="77777777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利用期間：在前述蒐集目的之必要範圍內，以合理方式利用至蒐集目的消失為止。</w:t>
      </w:r>
    </w:p>
    <w:p w14:paraId="0B8AF92A" w14:textId="77777777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利用地區：</w:t>
      </w:r>
      <w:r w:rsidRPr="006B7C26">
        <w:rPr>
          <w:rFonts w:ascii="微軟正黑體" w:eastAsia="微軟正黑體" w:hAnsi="微軟正黑體"/>
          <w:sz w:val="23"/>
          <w:szCs w:val="23"/>
        </w:rPr>
        <w:t>除蒐集之目的涉及國際業務或活動外，僅於中華民國領域內利用您的個人資料。</w:t>
      </w:r>
    </w:p>
    <w:p w14:paraId="4ECF3339" w14:textId="00E7C843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利用對象：經濟部工業局</w:t>
      </w:r>
      <w:r w:rsidR="008D1EF9">
        <w:rPr>
          <w:rFonts w:ascii="微軟正黑體" w:eastAsia="微軟正黑體" w:hAnsi="微軟正黑體" w:hint="eastAsia"/>
          <w:sz w:val="23"/>
          <w:szCs w:val="23"/>
        </w:rPr>
        <w:t>與</w:t>
      </w:r>
      <w:r w:rsidR="008D1EF9" w:rsidRPr="006B7C26">
        <w:rPr>
          <w:rFonts w:ascii="微軟正黑體" w:eastAsia="微軟正黑體" w:hAnsi="微軟正黑體" w:hint="eastAsia"/>
          <w:sz w:val="23"/>
          <w:szCs w:val="23"/>
        </w:rPr>
        <w:t>設研院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。</w:t>
      </w:r>
    </w:p>
    <w:p w14:paraId="12465921" w14:textId="77777777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利用方式：在不違反蒐集目的前提下，以網際網路、電子郵件、書面、傳真、國際傳輸行為及其他合法方式利用之。</w:t>
      </w:r>
    </w:p>
    <w:p w14:paraId="25B56732" w14:textId="2DF0BE1B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當事人權利：您可依個人資料保護法第3條規定，就您的個人資料進行以下權利，如欲行使以下權利，請洽</w:t>
      </w:r>
      <w:r w:rsidR="006B7C26" w:rsidRPr="006B7C26">
        <w:rPr>
          <w:rFonts w:ascii="微軟正黑體" w:eastAsia="微軟正黑體" w:hAnsi="微軟正黑體" w:hint="eastAsia"/>
          <w:sz w:val="23"/>
          <w:szCs w:val="23"/>
        </w:rPr>
        <w:t>設研院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專線(02)2745-8199 #530或來信至Design@tdri.org.tw。</w:t>
      </w:r>
      <w:r w:rsidRPr="006B7C26">
        <w:rPr>
          <w:rFonts w:ascii="微軟正黑體" w:eastAsia="微軟正黑體" w:hAnsi="微軟正黑體"/>
          <w:sz w:val="23"/>
          <w:szCs w:val="23"/>
        </w:rPr>
        <w:br/>
      </w:r>
      <w:r w:rsidRPr="006B7C26">
        <w:rPr>
          <w:rFonts w:ascii="微軟正黑體" w:eastAsia="微軟正黑體" w:hAnsi="微軟正黑體" w:hint="eastAsia"/>
          <w:sz w:val="23"/>
          <w:szCs w:val="23"/>
        </w:rPr>
        <w:t>1. 查詢或請求閱覽  2. 請求製給複製本   3. 請求補充或更正</w:t>
      </w:r>
      <w:r w:rsidRPr="006B7C26">
        <w:rPr>
          <w:rFonts w:ascii="微軟正黑體" w:eastAsia="微軟正黑體" w:hAnsi="微軟正黑體"/>
          <w:sz w:val="23"/>
          <w:szCs w:val="23"/>
        </w:rPr>
        <w:br/>
      </w:r>
      <w:r w:rsidRPr="006B7C26">
        <w:rPr>
          <w:rFonts w:ascii="微軟正黑體" w:eastAsia="微軟正黑體" w:hAnsi="微軟正黑體" w:hint="eastAsia"/>
          <w:sz w:val="23"/>
          <w:szCs w:val="23"/>
        </w:rPr>
        <w:t>4. 請求停止蒐集、處理或利用  5. 請求刪除您的個人資料。</w:t>
      </w:r>
    </w:p>
    <w:p w14:paraId="39F21922" w14:textId="5F40A8A0" w:rsidR="00E11761" w:rsidRPr="006B7C26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不提供個人資料之權益影響：若您未提供正確資訊或拒提供個資，</w:t>
      </w:r>
      <w:r w:rsidR="006B7C26" w:rsidRPr="006B7C26">
        <w:rPr>
          <w:rFonts w:ascii="微軟正黑體" w:eastAsia="微軟正黑體" w:hAnsi="微軟正黑體" w:hint="eastAsia"/>
          <w:sz w:val="23"/>
          <w:szCs w:val="23"/>
        </w:rPr>
        <w:t>設研院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將無法為您提供本計畫之相關服務。</w:t>
      </w:r>
    </w:p>
    <w:p w14:paraId="14C9C585" w14:textId="2E9238E3" w:rsidR="00E11761" w:rsidRPr="006B7C26" w:rsidRDefault="006B7C26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設研院</w:t>
      </w:r>
      <w:r w:rsidR="00E726F3" w:rsidRPr="006B7C26">
        <w:rPr>
          <w:rFonts w:ascii="微軟正黑體" w:eastAsia="微軟正黑體" w:hAnsi="微軟正黑體"/>
          <w:sz w:val="23"/>
          <w:szCs w:val="23"/>
        </w:rPr>
        <w:t>因業務需要而委託其他</w:t>
      </w:r>
      <w:r w:rsidR="00E726F3" w:rsidRPr="006B7C26">
        <w:rPr>
          <w:rFonts w:ascii="微軟正黑體" w:eastAsia="微軟正黑體" w:hAnsi="微軟正黑體" w:hint="eastAsia"/>
          <w:sz w:val="23"/>
          <w:szCs w:val="23"/>
        </w:rPr>
        <w:t>單位</w:t>
      </w:r>
      <w:r w:rsidR="00E726F3" w:rsidRPr="006B7C26">
        <w:rPr>
          <w:rFonts w:ascii="微軟正黑體" w:eastAsia="微軟正黑體" w:hAnsi="微軟正黑體"/>
          <w:sz w:val="23"/>
          <w:szCs w:val="23"/>
        </w:rPr>
        <w:t>處理您的個人資料時，將善盡監督之責。</w:t>
      </w:r>
    </w:p>
    <w:p w14:paraId="3BA1AA5D" w14:textId="0CCDA20C" w:rsidR="00E11761" w:rsidRPr="00DC0339" w:rsidRDefault="00E726F3" w:rsidP="00E11761">
      <w:pPr>
        <w:pStyle w:val="a7"/>
        <w:numPr>
          <w:ilvl w:val="0"/>
          <w:numId w:val="25"/>
        </w:numPr>
        <w:spacing w:line="0" w:lineRule="atLeast"/>
        <w:ind w:leftChars="0" w:rightChars="-59" w:right="-142"/>
        <w:rPr>
          <w:rFonts w:ascii="微軟正黑體" w:eastAsia="微軟正黑體" w:hAnsi="微軟正黑體"/>
          <w:sz w:val="23"/>
          <w:szCs w:val="23"/>
        </w:rPr>
      </w:pPr>
      <w:r w:rsidRPr="006B7C26">
        <w:rPr>
          <w:rFonts w:ascii="微軟正黑體" w:eastAsia="微軟正黑體" w:hAnsi="微軟正黑體" w:hint="eastAsia"/>
          <w:sz w:val="23"/>
          <w:szCs w:val="23"/>
        </w:rPr>
        <w:t>您已瞭解本同意書符合個人資料保護法及相關法規之要求，並同意</w:t>
      </w:r>
      <w:r w:rsidR="000F5B4C">
        <w:rPr>
          <w:rFonts w:ascii="微軟正黑體" w:eastAsia="微軟正黑體" w:hAnsi="微軟正黑體" w:hint="eastAsia"/>
          <w:sz w:val="23"/>
          <w:szCs w:val="23"/>
        </w:rPr>
        <w:t>設研</w:t>
      </w:r>
      <w:r w:rsidRPr="006B7C26">
        <w:rPr>
          <w:rFonts w:ascii="微軟正黑體" w:eastAsia="微軟正黑體" w:hAnsi="微軟正黑體" w:hint="eastAsia"/>
          <w:sz w:val="23"/>
          <w:szCs w:val="23"/>
        </w:rPr>
        <w:t>院留存本同意書以</w:t>
      </w:r>
      <w:r w:rsidRPr="00DC0339">
        <w:rPr>
          <w:rFonts w:ascii="微軟正黑體" w:eastAsia="微軟正黑體" w:hAnsi="微軟正黑體" w:hint="eastAsia"/>
          <w:sz w:val="23"/>
          <w:szCs w:val="23"/>
        </w:rPr>
        <w:t>利查驗。</w:t>
      </w:r>
    </w:p>
    <w:p w14:paraId="72B7594F" w14:textId="77777777" w:rsidR="00E11761" w:rsidRPr="00DC0339" w:rsidRDefault="00E11761" w:rsidP="00E11761">
      <w:pPr>
        <w:spacing w:line="0" w:lineRule="atLeast"/>
        <w:ind w:rightChars="-59" w:right="-142"/>
        <w:rPr>
          <w:rFonts w:ascii="微軟正黑體" w:eastAsia="微軟正黑體" w:hAnsi="微軟正黑體"/>
          <w:b/>
          <w:sz w:val="23"/>
          <w:szCs w:val="23"/>
        </w:rPr>
      </w:pPr>
    </w:p>
    <w:p w14:paraId="087BDE5E" w14:textId="3DBBB098" w:rsidR="00E11761" w:rsidRPr="00DC0339" w:rsidRDefault="00E726F3" w:rsidP="00E11761">
      <w:pPr>
        <w:spacing w:line="0" w:lineRule="atLeast"/>
        <w:ind w:rightChars="-59" w:right="-142"/>
        <w:rPr>
          <w:rFonts w:ascii="微軟正黑體" w:eastAsia="微軟正黑體" w:hAnsi="微軟正黑體"/>
          <w:b/>
          <w:sz w:val="23"/>
          <w:szCs w:val="23"/>
        </w:rPr>
      </w:pPr>
      <w:r w:rsidRPr="00DC0339">
        <w:rPr>
          <w:rFonts w:ascii="微軟正黑體" w:eastAsia="微軟正黑體" w:hAnsi="微軟正黑體" w:hint="eastAsia"/>
          <w:b/>
          <w:sz w:val="23"/>
          <w:szCs w:val="23"/>
        </w:rPr>
        <w:t xml:space="preserve">個人資料之同意提供： </w:t>
      </w:r>
    </w:p>
    <w:p w14:paraId="12A73E3E" w14:textId="77777777" w:rsidR="00E11761" w:rsidRPr="00DC0339" w:rsidRDefault="00E11761" w:rsidP="00E11761">
      <w:pPr>
        <w:spacing w:line="0" w:lineRule="atLeast"/>
        <w:ind w:rightChars="-59" w:right="-142"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 w:hint="eastAsia"/>
          <w:sz w:val="23"/>
          <w:szCs w:val="23"/>
        </w:rPr>
        <w:t>一、</w:t>
      </w:r>
      <w:r w:rsidR="00E726F3" w:rsidRPr="00DC0339">
        <w:rPr>
          <w:rFonts w:ascii="微軟正黑體" w:eastAsia="微軟正黑體" w:hAnsi="微軟正黑體" w:hint="eastAsia"/>
          <w:sz w:val="23"/>
          <w:szCs w:val="23"/>
        </w:rPr>
        <w:t>本人已充分獲知且已瞭解上述告知事項。</w:t>
      </w:r>
    </w:p>
    <w:p w14:paraId="7426C07E" w14:textId="1D35C3E0" w:rsidR="00E726F3" w:rsidRPr="00DC0339" w:rsidRDefault="00E11761" w:rsidP="00E11761">
      <w:pPr>
        <w:spacing w:line="0" w:lineRule="atLeast"/>
        <w:ind w:rightChars="-59" w:right="-142"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 w:hint="eastAsia"/>
          <w:sz w:val="23"/>
          <w:szCs w:val="23"/>
        </w:rPr>
        <w:t>二、</w:t>
      </w:r>
      <w:r w:rsidR="00E726F3" w:rsidRPr="00DC0339">
        <w:rPr>
          <w:rFonts w:ascii="微軟正黑體" w:eastAsia="微軟正黑體" w:hAnsi="微軟正黑體" w:hint="eastAsia"/>
          <w:sz w:val="23"/>
          <w:szCs w:val="23"/>
        </w:rPr>
        <w:t>本人同意於所列蒐集目的之必要範圍內，蒐集、處理及利用本人之個人資料。</w:t>
      </w:r>
    </w:p>
    <w:p w14:paraId="7594D3A0" w14:textId="77777777" w:rsidR="00E11761" w:rsidRPr="00DC0339" w:rsidRDefault="00E11761" w:rsidP="00E11761">
      <w:pPr>
        <w:spacing w:line="0" w:lineRule="atLeast"/>
        <w:ind w:rightChars="-260" w:right="-624"/>
        <w:rPr>
          <w:rFonts w:ascii="微軟正黑體" w:eastAsia="微軟正黑體" w:hAnsi="微軟正黑體"/>
          <w:sz w:val="23"/>
          <w:szCs w:val="23"/>
        </w:rPr>
      </w:pPr>
    </w:p>
    <w:p w14:paraId="10034AC5" w14:textId="77777777" w:rsidR="00E11761" w:rsidRPr="00DC0339" w:rsidRDefault="00E11761" w:rsidP="00E11761">
      <w:pPr>
        <w:spacing w:line="0" w:lineRule="atLeast"/>
        <w:ind w:rightChars="-260" w:right="-624"/>
        <w:rPr>
          <w:rFonts w:ascii="微軟正黑體" w:eastAsia="微軟正黑體" w:hAnsi="微軟正黑體"/>
          <w:sz w:val="23"/>
          <w:szCs w:val="23"/>
        </w:rPr>
      </w:pPr>
    </w:p>
    <w:p w14:paraId="3DE9D61F" w14:textId="69878B99" w:rsidR="00E726F3" w:rsidRPr="00DC0339" w:rsidRDefault="00E726F3" w:rsidP="00E11761">
      <w:pPr>
        <w:spacing w:line="0" w:lineRule="atLeast"/>
        <w:ind w:rightChars="-260" w:right="-624"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 w:hint="eastAsia"/>
          <w:sz w:val="23"/>
          <w:szCs w:val="23"/>
        </w:rPr>
        <w:t xml:space="preserve">立書人：____________________________(簽名)   聯絡電話：________________________ </w:t>
      </w:r>
    </w:p>
    <w:p w14:paraId="7267056B" w14:textId="28470C6C" w:rsidR="00E726F3" w:rsidRPr="00DC0339" w:rsidRDefault="00E726F3" w:rsidP="00E11761">
      <w:pPr>
        <w:spacing w:beforeLines="50" w:before="180" w:line="0" w:lineRule="atLeast"/>
        <w:ind w:rightChars="-260" w:right="-624"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 w:hint="eastAsia"/>
          <w:sz w:val="23"/>
          <w:szCs w:val="23"/>
        </w:rPr>
        <w:t>服務單位：____________________________      日期：中華民國 111年   月   日</w:t>
      </w:r>
    </w:p>
    <w:p w14:paraId="6DF82E6E" w14:textId="506ECE5B" w:rsidR="00E726F3" w:rsidRPr="00DC0339" w:rsidRDefault="00E726F3" w:rsidP="00E726F3">
      <w:pPr>
        <w:widowControl/>
        <w:rPr>
          <w:rFonts w:ascii="微軟正黑體" w:eastAsia="微軟正黑體" w:hAnsi="微軟正黑體"/>
          <w:sz w:val="23"/>
          <w:szCs w:val="23"/>
        </w:rPr>
      </w:pPr>
      <w:r w:rsidRPr="00DC0339">
        <w:rPr>
          <w:rFonts w:ascii="微軟正黑體" w:eastAsia="微軟正黑體" w:hAnsi="微軟正黑體"/>
          <w:sz w:val="23"/>
          <w:szCs w:val="23"/>
        </w:rPr>
        <w:br w:type="page"/>
      </w:r>
    </w:p>
    <w:p w14:paraId="0BCBE5B0" w14:textId="7DFDBB51" w:rsidR="0029023C" w:rsidRDefault="00E726F3" w:rsidP="0029023C">
      <w:pPr>
        <w:widowControl/>
        <w:tabs>
          <w:tab w:val="center" w:pos="4153"/>
          <w:tab w:val="left" w:pos="6390"/>
        </w:tabs>
        <w:snapToGrid w:val="0"/>
        <w:jc w:val="center"/>
        <w:rPr>
          <w:rFonts w:ascii="微軟正黑體" w:eastAsia="微軟正黑體" w:hAnsi="微軟正黑體"/>
          <w:b/>
          <w:bCs/>
          <w:szCs w:val="24"/>
        </w:rPr>
      </w:pPr>
      <w:r w:rsidRPr="00DC0339">
        <w:rPr>
          <w:rFonts w:ascii="微軟正黑體" w:eastAsia="微軟正黑體" w:hAnsi="微軟正黑體" w:hint="eastAsia"/>
          <w:b/>
          <w:bCs/>
          <w:noProof/>
          <w:sz w:val="12"/>
          <w:szCs w:val="1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2C77BF8" wp14:editId="6497F9E8">
                <wp:simplePos x="0" y="0"/>
                <wp:positionH relativeFrom="column">
                  <wp:posOffset>5493784</wp:posOffset>
                </wp:positionH>
                <wp:positionV relativeFrom="paragraph">
                  <wp:posOffset>-29328</wp:posOffset>
                </wp:positionV>
                <wp:extent cx="711200" cy="369570"/>
                <wp:effectExtent l="0" t="0" r="12700" b="1143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36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9CB562" w14:textId="77777777" w:rsidR="00E726F3" w:rsidRPr="00733DA7" w:rsidRDefault="00E726F3" w:rsidP="00E726F3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  <w:szCs w:val="21"/>
                              </w:rPr>
                            </w:pPr>
                            <w:r w:rsidRPr="00733DA7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  <w:szCs w:val="21"/>
                              </w:rPr>
                              <w:t>附件</w:t>
                            </w:r>
                            <w:r w:rsidRPr="00733DA7"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77BF8" id="文字方塊 7" o:spid="_x0000_s1087" type="#_x0000_t202" style="position:absolute;left:0;text-align:left;margin-left:432.6pt;margin-top:-2.3pt;width:56pt;height:29.1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" fillcolor="white [3201]" strokeweight=".5pt">
                <v:textbox>
                  <w:txbxContent>
                    <w:p w14:paraId="499CB562" w14:textId="77777777" w:rsidR="00E726F3" w:rsidRPr="00733DA7" w:rsidRDefault="00E726F3" w:rsidP="00E726F3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2"/>
                          <w:szCs w:val="21"/>
                        </w:rPr>
                      </w:pPr>
                      <w:r w:rsidRPr="00733DA7">
                        <w:rPr>
                          <w:rFonts w:ascii="微軟正黑體" w:eastAsia="微軟正黑體" w:hAnsi="微軟正黑體" w:hint="eastAsia"/>
                          <w:b/>
                          <w:sz w:val="22"/>
                          <w:szCs w:val="21"/>
                        </w:rPr>
                        <w:t>附件</w:t>
                      </w:r>
                      <w:r w:rsidRPr="00733DA7">
                        <w:rPr>
                          <w:rFonts w:ascii="微軟正黑體" w:eastAsia="微軟正黑體" w:hAnsi="微軟正黑體"/>
                          <w:b/>
                          <w:sz w:val="22"/>
                          <w:szCs w:val="2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DC0339">
        <w:rPr>
          <w:rFonts w:ascii="微軟正黑體" w:eastAsia="微軟正黑體" w:hAnsi="微軟正黑體" w:hint="eastAsia"/>
          <w:b/>
          <w:sz w:val="28"/>
          <w:szCs w:val="44"/>
        </w:rPr>
        <w:t>111</w:t>
      </w:r>
      <w:proofErr w:type="gramEnd"/>
      <w:r w:rsidRPr="00DC0339">
        <w:rPr>
          <w:rFonts w:ascii="微軟正黑體" w:eastAsia="微軟正黑體" w:hAnsi="微軟正黑體" w:hint="eastAsia"/>
          <w:b/>
          <w:sz w:val="28"/>
          <w:szCs w:val="44"/>
        </w:rPr>
        <w:t>年度</w:t>
      </w:r>
      <w:r w:rsidR="0029023C" w:rsidRPr="0029023C">
        <w:rPr>
          <w:rFonts w:ascii="微軟正黑體" w:eastAsia="微軟正黑體" w:hAnsi="微軟正黑體" w:hint="eastAsia"/>
          <w:b/>
          <w:bCs/>
          <w:sz w:val="28"/>
          <w:szCs w:val="28"/>
        </w:rPr>
        <w:t>設計</w:t>
      </w:r>
      <w:proofErr w:type="gramStart"/>
      <w:r w:rsidR="0029023C" w:rsidRPr="0029023C">
        <w:rPr>
          <w:rFonts w:ascii="微軟正黑體" w:eastAsia="微軟正黑體" w:hAnsi="微軟正黑體" w:hint="eastAsia"/>
          <w:b/>
          <w:bCs/>
          <w:sz w:val="28"/>
          <w:szCs w:val="28"/>
        </w:rPr>
        <w:t>驅動跨域整合</w:t>
      </w:r>
      <w:proofErr w:type="gramEnd"/>
      <w:r w:rsidR="0029023C" w:rsidRPr="0029023C">
        <w:rPr>
          <w:rFonts w:ascii="微軟正黑體" w:eastAsia="微軟正黑體" w:hAnsi="微軟正黑體" w:hint="eastAsia"/>
          <w:b/>
          <w:bCs/>
          <w:sz w:val="28"/>
          <w:szCs w:val="28"/>
        </w:rPr>
        <w:t>創新計畫</w:t>
      </w:r>
    </w:p>
    <w:p w14:paraId="651A3575" w14:textId="478615C3" w:rsidR="00E726F3" w:rsidRPr="0029023C" w:rsidRDefault="0029023C" w:rsidP="0029023C">
      <w:pPr>
        <w:widowControl/>
        <w:jc w:val="center"/>
        <w:rPr>
          <w:rFonts w:ascii="微軟正黑體" w:eastAsia="微軟正黑體" w:hAnsi="微軟正黑體"/>
          <w:b/>
          <w:sz w:val="28"/>
          <w:szCs w:val="28"/>
        </w:rPr>
      </w:pPr>
      <w:r w:rsidRPr="0029023C">
        <w:rPr>
          <w:rFonts w:ascii="微軟正黑體" w:eastAsia="微軟正黑體" w:hAnsi="微軟正黑體" w:cs="Arial" w:hint="eastAsia"/>
          <w:b/>
          <w:bCs/>
          <w:sz w:val="28"/>
          <w:szCs w:val="28"/>
        </w:rPr>
        <w:t>綠色設計示範輔</w:t>
      </w:r>
      <w:r w:rsidRPr="0029023C">
        <w:rPr>
          <w:rFonts w:ascii="微軟正黑體" w:eastAsia="微軟正黑體" w:hAnsi="微軟正黑體" w:hint="eastAsia"/>
          <w:b/>
          <w:sz w:val="28"/>
          <w:szCs w:val="28"/>
        </w:rPr>
        <w:t>導</w:t>
      </w:r>
    </w:p>
    <w:p w14:paraId="3981C151" w14:textId="77777777" w:rsidR="00E726F3" w:rsidRPr="00DC0339" w:rsidRDefault="00E726F3" w:rsidP="00E726F3">
      <w:pPr>
        <w:widowControl/>
        <w:snapToGrid w:val="0"/>
        <w:jc w:val="center"/>
        <w:rPr>
          <w:rFonts w:ascii="微軟正黑體" w:eastAsia="微軟正黑體" w:hAnsi="微軟正黑體"/>
          <w:b/>
          <w:bCs/>
          <w:sz w:val="28"/>
          <w:szCs w:val="28"/>
        </w:rPr>
      </w:pPr>
      <w:r w:rsidRPr="00DC0339">
        <w:rPr>
          <w:rFonts w:ascii="微軟正黑體" w:eastAsia="微軟正黑體" w:hAnsi="微軟正黑體" w:hint="eastAsia"/>
          <w:b/>
          <w:bCs/>
          <w:sz w:val="28"/>
          <w:szCs w:val="28"/>
        </w:rPr>
        <w:t>合作同意書</w:t>
      </w:r>
    </w:p>
    <w:p w14:paraId="41E204E9" w14:textId="77777777" w:rsidR="00E726F3" w:rsidRPr="00DC0339" w:rsidRDefault="00E726F3" w:rsidP="00E726F3">
      <w:pPr>
        <w:spacing w:line="400" w:lineRule="atLeast"/>
        <w:ind w:left="138"/>
        <w:rPr>
          <w:rFonts w:ascii="微軟正黑體" w:eastAsia="微軟正黑體" w:hAnsi="微軟正黑體"/>
          <w:szCs w:val="24"/>
          <w:u w:val="single"/>
        </w:rPr>
      </w:pPr>
    </w:p>
    <w:p w14:paraId="16E3393C" w14:textId="77777777" w:rsidR="00E726F3" w:rsidRPr="00DC0339" w:rsidRDefault="00E726F3" w:rsidP="00E726F3">
      <w:pPr>
        <w:spacing w:line="560" w:lineRule="exact"/>
        <w:ind w:left="136"/>
        <w:rPr>
          <w:rFonts w:ascii="微軟正黑體" w:eastAsia="微軟正黑體" w:hAnsi="微軟正黑體"/>
          <w:szCs w:val="24"/>
          <w:u w:val="single"/>
        </w:rPr>
      </w:pPr>
      <w:r w:rsidRPr="00DC0339">
        <w:rPr>
          <w:rFonts w:ascii="微軟正黑體" w:eastAsia="微軟正黑體" w:hAnsi="微軟正黑體" w:hint="eastAsia"/>
          <w:szCs w:val="24"/>
        </w:rPr>
        <w:t>本公司 /</w:t>
      </w:r>
      <w:r w:rsidRPr="00DC0339">
        <w:rPr>
          <w:rFonts w:ascii="微軟正黑體" w:eastAsia="微軟正黑體" w:hAnsi="微軟正黑體"/>
          <w:szCs w:val="24"/>
        </w:rPr>
        <w:t xml:space="preserve"> </w:t>
      </w:r>
      <w:r w:rsidRPr="00DC0339">
        <w:rPr>
          <w:rFonts w:ascii="微軟正黑體" w:eastAsia="微軟正黑體" w:hAnsi="微軟正黑體" w:hint="eastAsia"/>
          <w:szCs w:val="24"/>
        </w:rPr>
        <w:t>代表人</w:t>
      </w:r>
      <w:r w:rsidRPr="00DC0339">
        <w:rPr>
          <w:rFonts w:ascii="微軟正黑體" w:eastAsia="微軟正黑體" w:hAnsi="微軟正黑體" w:hint="eastAsia"/>
          <w:szCs w:val="24"/>
          <w:u w:val="single"/>
        </w:rPr>
        <w:t xml:space="preserve">                                        　　  </w:t>
      </w:r>
      <w:r w:rsidRPr="00DC0339">
        <w:rPr>
          <w:rFonts w:ascii="微軟正黑體" w:eastAsia="微軟正黑體" w:hAnsi="微軟正黑體"/>
          <w:szCs w:val="24"/>
          <w:u w:val="single"/>
        </w:rPr>
        <w:t xml:space="preserve">         </w:t>
      </w:r>
    </w:p>
    <w:p w14:paraId="26177D6D" w14:textId="75C8F799" w:rsidR="00E726F3" w:rsidRPr="00DC0339" w:rsidRDefault="00E726F3" w:rsidP="00E726F3">
      <w:pPr>
        <w:spacing w:line="560" w:lineRule="exact"/>
        <w:ind w:left="136"/>
        <w:rPr>
          <w:rFonts w:ascii="微軟正黑體" w:eastAsia="微軟正黑體" w:hAnsi="微軟正黑體"/>
          <w:szCs w:val="24"/>
        </w:rPr>
      </w:pPr>
      <w:r w:rsidRPr="00DC0339">
        <w:rPr>
          <w:rFonts w:ascii="微軟正黑體" w:eastAsia="微軟正黑體" w:hAnsi="微軟正黑體" w:hint="eastAsia"/>
          <w:szCs w:val="24"/>
        </w:rPr>
        <w:t>同意與</w:t>
      </w:r>
      <w:r w:rsidRPr="00DC0339">
        <w:rPr>
          <w:rFonts w:ascii="微軟正黑體" w:eastAsia="微軟正黑體" w:hAnsi="微軟正黑體" w:hint="eastAsia"/>
          <w:szCs w:val="24"/>
          <w:u w:val="single"/>
        </w:rPr>
        <w:t xml:space="preserve">                     　　　　　　　（主導廠商）</w:t>
      </w:r>
      <w:r w:rsidRPr="00DC0339">
        <w:rPr>
          <w:rFonts w:ascii="微軟正黑體" w:eastAsia="微軟正黑體" w:hAnsi="微軟正黑體" w:hint="eastAsia"/>
          <w:szCs w:val="24"/>
        </w:rPr>
        <w:t xml:space="preserve"> 共同申請</w:t>
      </w:r>
      <w:r w:rsidRPr="00DC0339">
        <w:rPr>
          <w:rFonts w:ascii="微軟正黑體" w:eastAsia="微軟正黑體" w:hAnsi="微軟正黑體" w:hint="eastAsia"/>
          <w:b/>
          <w:szCs w:val="40"/>
        </w:rPr>
        <w:t>111年度</w:t>
      </w:r>
      <w:r w:rsidR="0029023C" w:rsidRPr="0029023C">
        <w:rPr>
          <w:rFonts w:ascii="微軟正黑體" w:eastAsia="微軟正黑體" w:hAnsi="微軟正黑體" w:hint="eastAsia"/>
          <w:b/>
          <w:bCs/>
          <w:szCs w:val="24"/>
        </w:rPr>
        <w:t>設計驅動跨域整合創新計畫</w:t>
      </w:r>
      <w:r w:rsidR="0029023C">
        <w:rPr>
          <w:rFonts w:ascii="微軟正黑體" w:eastAsia="微軟正黑體" w:hAnsi="微軟正黑體" w:hint="eastAsia"/>
          <w:b/>
          <w:bCs/>
          <w:szCs w:val="24"/>
        </w:rPr>
        <w:t>-</w:t>
      </w:r>
      <w:r w:rsidR="0029023C" w:rsidRPr="0029023C">
        <w:rPr>
          <w:rFonts w:ascii="微軟正黑體" w:eastAsia="微軟正黑體" w:hAnsi="微軟正黑體" w:cs="Arial" w:hint="eastAsia"/>
          <w:b/>
          <w:bCs/>
          <w:szCs w:val="24"/>
        </w:rPr>
        <w:t>綠色設計示範輔</w:t>
      </w:r>
      <w:r w:rsidR="0029023C" w:rsidRPr="0029023C">
        <w:rPr>
          <w:rFonts w:ascii="微軟正黑體" w:eastAsia="微軟正黑體" w:hAnsi="微軟正黑體" w:hint="eastAsia"/>
          <w:b/>
          <w:szCs w:val="24"/>
        </w:rPr>
        <w:t>導</w:t>
      </w:r>
      <w:r w:rsidRPr="00DC0339">
        <w:rPr>
          <w:rFonts w:ascii="微軟正黑體" w:eastAsia="微軟正黑體" w:hAnsi="微軟正黑體" w:hint="eastAsia"/>
          <w:szCs w:val="24"/>
        </w:rPr>
        <w:t>，並於計畫中負責</w:t>
      </w:r>
      <w:r w:rsidRPr="00DC0339">
        <w:rPr>
          <w:rFonts w:ascii="微軟正黑體" w:eastAsia="微軟正黑體" w:hAnsi="微軟正黑體" w:hint="eastAsia"/>
          <w:szCs w:val="24"/>
          <w:u w:val="single"/>
        </w:rPr>
        <w:t xml:space="preserve">                     　　　　　　 </w:t>
      </w:r>
      <w:r w:rsidRPr="00DC0339">
        <w:rPr>
          <w:rFonts w:ascii="微軟正黑體" w:eastAsia="微軟正黑體" w:hAnsi="微軟正黑體"/>
          <w:szCs w:val="24"/>
          <w:u w:val="single"/>
        </w:rPr>
        <w:t xml:space="preserve">         </w:t>
      </w:r>
      <w:r w:rsidRPr="00DC0339">
        <w:rPr>
          <w:rFonts w:ascii="微軟正黑體" w:eastAsia="微軟正黑體" w:hAnsi="微軟正黑體" w:hint="eastAsia"/>
          <w:szCs w:val="24"/>
          <w:u w:val="single"/>
        </w:rPr>
        <w:t xml:space="preserve">　 　 </w:t>
      </w:r>
      <w:r w:rsidRPr="00DC0339">
        <w:rPr>
          <w:rFonts w:ascii="微軟正黑體" w:eastAsia="微軟正黑體" w:hAnsi="微軟正黑體" w:hint="eastAsia"/>
          <w:szCs w:val="24"/>
        </w:rPr>
        <w:t xml:space="preserve"> 工作。</w:t>
      </w:r>
    </w:p>
    <w:p w14:paraId="6E339523" w14:textId="77777777" w:rsidR="00E726F3" w:rsidRPr="00DC0339" w:rsidRDefault="00E726F3" w:rsidP="00E726F3">
      <w:pPr>
        <w:spacing w:line="400" w:lineRule="atLeast"/>
        <w:rPr>
          <w:rFonts w:ascii="微軟正黑體" w:eastAsia="微軟正黑體" w:hAnsi="微軟正黑體"/>
          <w:sz w:val="32"/>
          <w:szCs w:val="32"/>
        </w:rPr>
      </w:pPr>
    </w:p>
    <w:p w14:paraId="4BED580D" w14:textId="77777777" w:rsidR="00E726F3" w:rsidRPr="00DC0339" w:rsidRDefault="00E726F3" w:rsidP="00E726F3">
      <w:pPr>
        <w:spacing w:line="400" w:lineRule="atLeast"/>
        <w:rPr>
          <w:rFonts w:ascii="微軟正黑體" w:eastAsia="微軟正黑體" w:hAnsi="微軟正黑體"/>
          <w:sz w:val="32"/>
          <w:szCs w:val="32"/>
        </w:rPr>
      </w:pPr>
    </w:p>
    <w:p w14:paraId="6B57B9C5" w14:textId="77777777" w:rsidR="00E726F3" w:rsidRPr="00DC0339" w:rsidRDefault="00E726F3" w:rsidP="00E726F3">
      <w:pPr>
        <w:spacing w:line="400" w:lineRule="atLeast"/>
        <w:rPr>
          <w:rFonts w:ascii="微軟正黑體" w:eastAsia="微軟正黑體" w:hAnsi="微軟正黑體"/>
          <w:sz w:val="32"/>
          <w:szCs w:val="32"/>
        </w:rPr>
      </w:pPr>
    </w:p>
    <w:p w14:paraId="1F7EAC9C" w14:textId="77777777" w:rsidR="00E726F3" w:rsidRPr="00DC0339" w:rsidRDefault="00E726F3" w:rsidP="00E726F3">
      <w:pPr>
        <w:ind w:left="142"/>
        <w:rPr>
          <w:rFonts w:ascii="微軟正黑體" w:eastAsia="微軟正黑體" w:hAnsi="微軟正黑體"/>
          <w:szCs w:val="24"/>
        </w:rPr>
      </w:pPr>
    </w:p>
    <w:p w14:paraId="59B0A1D4" w14:textId="77777777" w:rsidR="00E726F3" w:rsidRPr="00DC0339" w:rsidRDefault="00E726F3" w:rsidP="00E726F3">
      <w:pPr>
        <w:ind w:left="142"/>
        <w:rPr>
          <w:rFonts w:ascii="微軟正黑體" w:eastAsia="微軟正黑體" w:hAnsi="微軟正黑體"/>
          <w:szCs w:val="24"/>
        </w:rPr>
      </w:pPr>
    </w:p>
    <w:p w14:paraId="683D34F4" w14:textId="77777777" w:rsidR="00E726F3" w:rsidRPr="00DC0339" w:rsidRDefault="00E726F3" w:rsidP="00E726F3">
      <w:pPr>
        <w:ind w:left="142"/>
        <w:rPr>
          <w:rFonts w:ascii="微軟正黑體" w:eastAsia="微軟正黑體" w:hAnsi="微軟正黑體"/>
          <w:sz w:val="22"/>
        </w:rPr>
      </w:pPr>
    </w:p>
    <w:p w14:paraId="0F2566E9" w14:textId="77777777" w:rsidR="00E726F3" w:rsidRPr="00DC0339" w:rsidRDefault="00E726F3" w:rsidP="00E726F3">
      <w:pPr>
        <w:jc w:val="both"/>
        <w:rPr>
          <w:rFonts w:ascii="微軟正黑體" w:eastAsia="微軟正黑體" w:hAnsi="微軟正黑體"/>
          <w:szCs w:val="24"/>
        </w:rPr>
      </w:pPr>
      <w:r w:rsidRPr="00DC0339">
        <w:rPr>
          <w:rFonts w:ascii="微軟正黑體" w:eastAsia="微軟正黑體" w:hAnsi="微軟正黑體" w:hint="eastAsia"/>
          <w:szCs w:val="24"/>
        </w:rPr>
        <w:t xml:space="preserve">立 書 人：○○○ </w:t>
      </w:r>
      <w:r w:rsidRPr="00DC0339">
        <w:rPr>
          <w:rFonts w:ascii="微軟正黑體" w:eastAsia="微軟正黑體" w:hAnsi="微軟正黑體"/>
          <w:szCs w:val="24"/>
        </w:rPr>
        <w:t xml:space="preserve"> </w:t>
      </w:r>
      <w:r w:rsidRPr="00DC0339">
        <w:rPr>
          <w:rFonts w:ascii="微軟正黑體" w:eastAsia="微軟正黑體" w:hAnsi="微軟正黑體" w:hint="eastAsia"/>
          <w:szCs w:val="24"/>
        </w:rPr>
        <w:t xml:space="preserve">公司         </w:t>
      </w:r>
      <w:r w:rsidRPr="00DC0339">
        <w:rPr>
          <w:rFonts w:ascii="微軟正黑體" w:eastAsia="微軟正黑體" w:hAnsi="微軟正黑體"/>
          <w:szCs w:val="24"/>
        </w:rPr>
        <w:t xml:space="preserve"> </w:t>
      </w:r>
      <w:r w:rsidRPr="00DC0339">
        <w:rPr>
          <w:rFonts w:ascii="微軟正黑體" w:eastAsia="微軟正黑體" w:hAnsi="微軟正黑體" w:hint="eastAsia"/>
          <w:szCs w:val="24"/>
        </w:rPr>
        <w:t xml:space="preserve">       (用印)</w:t>
      </w:r>
    </w:p>
    <w:p w14:paraId="28E9AC32" w14:textId="77777777" w:rsidR="00E726F3" w:rsidRPr="00DC0339" w:rsidRDefault="00E726F3" w:rsidP="00E726F3">
      <w:pPr>
        <w:jc w:val="both"/>
        <w:rPr>
          <w:rFonts w:ascii="微軟正黑體" w:eastAsia="微軟正黑體" w:hAnsi="微軟正黑體"/>
          <w:szCs w:val="24"/>
        </w:rPr>
      </w:pPr>
      <w:r w:rsidRPr="00DC0339">
        <w:rPr>
          <w:rFonts w:ascii="微軟正黑體" w:eastAsia="微軟正黑體" w:hAnsi="微軟正黑體" w:hint="eastAsia"/>
          <w:szCs w:val="24"/>
        </w:rPr>
        <w:t xml:space="preserve">代 表 </w:t>
      </w:r>
      <w:r w:rsidRPr="00DC0339">
        <w:rPr>
          <w:rFonts w:ascii="微軟正黑體" w:eastAsia="微軟正黑體" w:hAnsi="微軟正黑體"/>
          <w:szCs w:val="24"/>
        </w:rPr>
        <w:t>人：</w:t>
      </w:r>
    </w:p>
    <w:p w14:paraId="277FD2CE" w14:textId="77777777" w:rsidR="00E726F3" w:rsidRPr="00DC0339" w:rsidRDefault="00E726F3" w:rsidP="00E726F3">
      <w:pPr>
        <w:jc w:val="both"/>
        <w:rPr>
          <w:rFonts w:ascii="微軟正黑體" w:eastAsia="微軟正黑體" w:hAnsi="微軟正黑體"/>
          <w:szCs w:val="24"/>
        </w:rPr>
      </w:pPr>
      <w:r w:rsidRPr="00DC0339">
        <w:rPr>
          <w:rFonts w:ascii="微軟正黑體" w:eastAsia="微軟正黑體" w:hAnsi="微軟正黑體"/>
          <w:szCs w:val="24"/>
        </w:rPr>
        <w:t>統一編號：</w:t>
      </w:r>
    </w:p>
    <w:p w14:paraId="6DC6FE1A" w14:textId="77777777" w:rsidR="00E726F3" w:rsidRPr="00DC0339" w:rsidRDefault="00E726F3" w:rsidP="00E726F3">
      <w:pPr>
        <w:jc w:val="both"/>
        <w:rPr>
          <w:rFonts w:ascii="微軟正黑體" w:eastAsia="微軟正黑體" w:hAnsi="微軟正黑體"/>
          <w:szCs w:val="24"/>
        </w:rPr>
      </w:pPr>
    </w:p>
    <w:p w14:paraId="060F206A" w14:textId="77777777" w:rsidR="00E726F3" w:rsidRPr="00DC0339" w:rsidRDefault="00E726F3" w:rsidP="00E726F3">
      <w:pPr>
        <w:jc w:val="both"/>
        <w:rPr>
          <w:rFonts w:ascii="微軟正黑體" w:eastAsia="微軟正黑體" w:hAnsi="微軟正黑體"/>
          <w:szCs w:val="24"/>
        </w:rPr>
      </w:pPr>
    </w:p>
    <w:p w14:paraId="0D5B2474" w14:textId="77777777" w:rsidR="00E726F3" w:rsidRPr="00DC0339" w:rsidRDefault="00E726F3" w:rsidP="00E726F3">
      <w:pPr>
        <w:widowControl/>
        <w:jc w:val="distribute"/>
        <w:rPr>
          <w:rFonts w:ascii="微軟正黑體" w:eastAsia="微軟正黑體" w:hAnsi="微軟正黑體"/>
          <w:szCs w:val="24"/>
        </w:rPr>
      </w:pPr>
      <w:r w:rsidRPr="00DC0339">
        <w:rPr>
          <w:rFonts w:ascii="微軟正黑體" w:eastAsia="微軟正黑體" w:hAnsi="微軟正黑體" w:hint="eastAsia"/>
          <w:szCs w:val="24"/>
        </w:rPr>
        <w:t>中華民國11</w:t>
      </w:r>
      <w:r w:rsidRPr="00DC0339">
        <w:rPr>
          <w:rFonts w:ascii="微軟正黑體" w:eastAsia="微軟正黑體" w:hAnsi="微軟正黑體"/>
          <w:szCs w:val="24"/>
        </w:rPr>
        <w:t>1</w:t>
      </w:r>
      <w:r w:rsidRPr="00DC0339">
        <w:rPr>
          <w:rFonts w:ascii="微軟正黑體" w:eastAsia="微軟正黑體" w:hAnsi="微軟正黑體" w:hint="eastAsia"/>
          <w:szCs w:val="24"/>
        </w:rPr>
        <w:t>年○月○日</w:t>
      </w:r>
      <w:r w:rsidRPr="00DC0339">
        <w:rPr>
          <w:rFonts w:ascii="微軟正黑體" w:eastAsia="微軟正黑體" w:hAnsi="微軟正黑體"/>
          <w:szCs w:val="24"/>
        </w:rPr>
        <w:br w:type="page"/>
      </w:r>
    </w:p>
    <w:p w14:paraId="7C92347A" w14:textId="77777777" w:rsidR="00E726F3" w:rsidRPr="00DC0339" w:rsidRDefault="00E726F3" w:rsidP="00E726F3">
      <w:pPr>
        <w:widowControl/>
        <w:jc w:val="center"/>
        <w:rPr>
          <w:rFonts w:ascii="微軟正黑體" w:eastAsia="微軟正黑體" w:hAnsi="微軟正黑體"/>
          <w:b/>
          <w:szCs w:val="24"/>
        </w:rPr>
      </w:pPr>
      <w:r w:rsidRPr="00DC0339">
        <w:rPr>
          <w:rFonts w:ascii="微軟正黑體" w:eastAsia="微軟正黑體" w:hAnsi="微軟正黑體" w:hint="eastAsia"/>
          <w:b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B252B4" wp14:editId="396BA3A4">
                <wp:simplePos x="0" y="0"/>
                <wp:positionH relativeFrom="column">
                  <wp:posOffset>5527897</wp:posOffset>
                </wp:positionH>
                <wp:positionV relativeFrom="paragraph">
                  <wp:posOffset>26286</wp:posOffset>
                </wp:positionV>
                <wp:extent cx="711200" cy="369570"/>
                <wp:effectExtent l="75565" t="38735" r="88265" b="50165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1200" cy="3695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A9F38A" w14:textId="77777777" w:rsidR="00E726F3" w:rsidRPr="00733DA7" w:rsidRDefault="00E726F3" w:rsidP="00E726F3">
                            <w:pPr>
                              <w:snapToGrid w:val="0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  <w:sz w:val="22"/>
                                <w:szCs w:val="21"/>
                              </w:rPr>
                            </w:pPr>
                            <w:r w:rsidRPr="00733DA7">
                              <w:rPr>
                                <w:rFonts w:ascii="微軟正黑體" w:eastAsia="微軟正黑體" w:hAnsi="微軟正黑體" w:hint="eastAsia"/>
                                <w:b/>
                                <w:sz w:val="22"/>
                                <w:szCs w:val="21"/>
                              </w:rPr>
                              <w:t>附件5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B252B4" id="文字方塊 4" o:spid="_x0000_s1088" type="#_x0000_t202" style="position:absolute;left:0;text-align:left;margin-left:435.25pt;margin-top:2.05pt;width:56pt;height:29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" fillcolor="white [3201]" strokeweight=".5pt">
                <v:textbox>
                  <w:txbxContent>
                    <w:p w14:paraId="11A9F38A" w14:textId="77777777" w:rsidR="00E726F3" w:rsidRPr="00733DA7" w:rsidRDefault="00E726F3" w:rsidP="00E726F3">
                      <w:pPr>
                        <w:snapToGrid w:val="0"/>
                        <w:jc w:val="center"/>
                        <w:rPr>
                          <w:rFonts w:ascii="微軟正黑體" w:eastAsia="微軟正黑體" w:hAnsi="微軟正黑體"/>
                          <w:b/>
                          <w:sz w:val="22"/>
                          <w:szCs w:val="21"/>
                        </w:rPr>
                      </w:pPr>
                      <w:r w:rsidRPr="00733DA7">
                        <w:rPr>
                          <w:rFonts w:ascii="微軟正黑體" w:eastAsia="微軟正黑體" w:hAnsi="微軟正黑體" w:hint="eastAsia"/>
                          <w:b/>
                          <w:sz w:val="22"/>
                          <w:szCs w:val="21"/>
                        </w:rPr>
                        <w:t>附件5</w:t>
                      </w:r>
                    </w:p>
                  </w:txbxContent>
                </v:textbox>
              </v:shape>
            </w:pict>
          </mc:Fallback>
        </mc:AlternateContent>
      </w:r>
      <w:r w:rsidRPr="00DC0339">
        <w:rPr>
          <w:rFonts w:ascii="微軟正黑體" w:eastAsia="微軟正黑體" w:hAnsi="微軟正黑體" w:hint="eastAsia"/>
          <w:b/>
          <w:szCs w:val="24"/>
        </w:rPr>
        <w:t>申請單位</w:t>
      </w:r>
      <w:r w:rsidRPr="00DC0339">
        <w:rPr>
          <w:rFonts w:ascii="微軟正黑體" w:eastAsia="微軟正黑體" w:hAnsi="微軟正黑體"/>
          <w:b/>
          <w:szCs w:val="24"/>
        </w:rPr>
        <w:t>自我檢查表</w:t>
      </w:r>
    </w:p>
    <w:p w14:paraId="0FF43152" w14:textId="77777777" w:rsidR="00E726F3" w:rsidRPr="00DC0339" w:rsidRDefault="00E726F3" w:rsidP="00E726F3">
      <w:pPr>
        <w:snapToGrid w:val="0"/>
        <w:spacing w:after="60" w:line="0" w:lineRule="atLeast"/>
        <w:ind w:right="139"/>
        <w:rPr>
          <w:rFonts w:ascii="微軟正黑體" w:eastAsia="微軟正黑體" w:hAnsi="微軟正黑體"/>
          <w:sz w:val="22"/>
        </w:rPr>
      </w:pPr>
      <w:r w:rsidRPr="00DC0339">
        <w:rPr>
          <w:rFonts w:ascii="微軟正黑體" w:eastAsia="微軟正黑體" w:hAnsi="微軟正黑體" w:hint="eastAsia"/>
          <w:sz w:val="22"/>
        </w:rPr>
        <w:t>單位</w:t>
      </w:r>
      <w:r w:rsidRPr="00DC0339">
        <w:rPr>
          <w:rFonts w:ascii="微軟正黑體" w:eastAsia="微軟正黑體" w:hAnsi="微軟正黑體"/>
          <w:sz w:val="22"/>
        </w:rPr>
        <w:t xml:space="preserve">名稱：○○○○○○                     </w:t>
      </w:r>
      <w:r w:rsidRPr="00DC0339">
        <w:rPr>
          <w:rFonts w:ascii="微軟正黑體" w:eastAsia="微軟正黑體" w:hAnsi="微軟正黑體" w:hint="eastAsia"/>
          <w:sz w:val="22"/>
        </w:rPr>
        <w:t xml:space="preserve">　　　</w:t>
      </w:r>
      <w:r w:rsidRPr="00DC0339">
        <w:rPr>
          <w:rFonts w:ascii="微軟正黑體" w:eastAsia="微軟正黑體" w:hAnsi="微軟正黑體"/>
          <w:sz w:val="22"/>
        </w:rPr>
        <w:t>日期</w:t>
      </w:r>
      <w:r w:rsidRPr="00DC0339">
        <w:rPr>
          <w:rFonts w:ascii="微軟正黑體" w:eastAsia="微軟正黑體" w:hAnsi="微軟正黑體" w:hint="eastAsia"/>
          <w:sz w:val="22"/>
        </w:rPr>
        <w:t>：</w:t>
      </w:r>
      <w:r w:rsidRPr="00DC0339">
        <w:rPr>
          <w:rFonts w:ascii="微軟正黑體" w:eastAsia="微軟正黑體" w:hAnsi="微軟正黑體"/>
          <w:sz w:val="22"/>
        </w:rPr>
        <w:t>111</w:t>
      </w:r>
      <w:r w:rsidRPr="00DC0339">
        <w:rPr>
          <w:rFonts w:ascii="微軟正黑體" w:eastAsia="微軟正黑體" w:hAnsi="微軟正黑體" w:hint="eastAsia"/>
          <w:sz w:val="22"/>
        </w:rPr>
        <w:t>年</w:t>
      </w:r>
      <w:r w:rsidRPr="00DC0339">
        <w:rPr>
          <w:rFonts w:ascii="微軟正黑體" w:eastAsia="微軟正黑體" w:hAnsi="微軟正黑體"/>
          <w:sz w:val="22"/>
        </w:rPr>
        <w:t>○</w:t>
      </w:r>
      <w:r w:rsidRPr="00DC0339">
        <w:rPr>
          <w:rFonts w:ascii="微軟正黑體" w:eastAsia="微軟正黑體" w:hAnsi="微軟正黑體" w:hint="eastAsia"/>
          <w:sz w:val="22"/>
        </w:rPr>
        <w:t xml:space="preserve">月 </w:t>
      </w:r>
      <w:r w:rsidRPr="00DC0339">
        <w:rPr>
          <w:rFonts w:ascii="微軟正黑體" w:eastAsia="微軟正黑體" w:hAnsi="微軟正黑體"/>
          <w:sz w:val="22"/>
        </w:rPr>
        <w:t>○</w:t>
      </w:r>
      <w:r w:rsidRPr="00DC0339">
        <w:rPr>
          <w:rFonts w:ascii="微軟正黑體" w:eastAsia="微軟正黑體" w:hAnsi="微軟正黑體" w:hint="eastAsia"/>
          <w:sz w:val="22"/>
        </w:rPr>
        <w:t xml:space="preserve">日 </w:t>
      </w:r>
    </w:p>
    <w:tbl>
      <w:tblPr>
        <w:tblW w:w="95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230"/>
        <w:gridCol w:w="567"/>
        <w:gridCol w:w="567"/>
        <w:gridCol w:w="567"/>
        <w:gridCol w:w="591"/>
      </w:tblGrid>
      <w:tr w:rsidR="00DC0339" w:rsidRPr="00DC0339" w14:paraId="73D8B9E9" w14:textId="77777777" w:rsidTr="00C444E3">
        <w:trPr>
          <w:trHeight w:val="360"/>
          <w:jc w:val="center"/>
        </w:trPr>
        <w:tc>
          <w:tcPr>
            <w:tcW w:w="7230" w:type="dxa"/>
            <w:vMerge w:val="restart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614DA27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 xml:space="preserve">       檢　　查　　項　　目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901C8F6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送件</w:t>
            </w:r>
            <w:r w:rsidRPr="00DC0339">
              <w:rPr>
                <w:rFonts w:ascii="微軟正黑體" w:eastAsia="微軟正黑體" w:hAnsi="微軟正黑體"/>
                <w:sz w:val="22"/>
              </w:rPr>
              <w:t>檢查</w:t>
            </w:r>
          </w:p>
        </w:tc>
        <w:tc>
          <w:tcPr>
            <w:tcW w:w="1158" w:type="dxa"/>
            <w:gridSpan w:val="2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874116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收件檢查</w:t>
            </w:r>
          </w:p>
        </w:tc>
      </w:tr>
      <w:tr w:rsidR="00DC0339" w:rsidRPr="00DC0339" w14:paraId="5EF283E8" w14:textId="77777777" w:rsidTr="00C444E3">
        <w:trPr>
          <w:trHeight w:val="360"/>
          <w:jc w:val="center"/>
        </w:trPr>
        <w:tc>
          <w:tcPr>
            <w:tcW w:w="7230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612670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C8E33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是</w:t>
            </w:r>
          </w:p>
        </w:tc>
        <w:tc>
          <w:tcPr>
            <w:tcW w:w="567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AB80980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否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01515E94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是</w:t>
            </w:r>
          </w:p>
        </w:tc>
        <w:tc>
          <w:tcPr>
            <w:tcW w:w="591" w:type="dxa"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A5F69C" w14:textId="77777777" w:rsidR="00E726F3" w:rsidRPr="00DC0339" w:rsidRDefault="00E726F3" w:rsidP="00C444E3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否</w:t>
            </w:r>
          </w:p>
        </w:tc>
      </w:tr>
      <w:tr w:rsidR="00DC0339" w:rsidRPr="00DC0339" w14:paraId="62D47C62" w14:textId="77777777" w:rsidTr="00C444E3">
        <w:trPr>
          <w:trHeight w:val="468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B3A55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692" w:hanging="691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（一）是否依法於我國辦理登記者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，且符合申請資格條件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97EFB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449548D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3D783F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AC641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17777DF6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B4B477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二</w:t>
            </w:r>
            <w:r w:rsidRPr="00DC0339">
              <w:rPr>
                <w:rFonts w:ascii="微軟正黑體" w:eastAsia="微軟正黑體" w:hAnsi="微軟正黑體"/>
                <w:sz w:val="22"/>
              </w:rPr>
              <w:t>）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申請表</w:t>
            </w:r>
            <w:r w:rsidRPr="00DC0339">
              <w:rPr>
                <w:rFonts w:ascii="微軟正黑體" w:eastAsia="微軟正黑體" w:hAnsi="微軟正黑體"/>
                <w:sz w:val="22"/>
              </w:rPr>
              <w:t>（附件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1</w:t>
            </w:r>
            <w:r w:rsidRPr="00DC0339">
              <w:rPr>
                <w:rFonts w:ascii="微軟正黑體" w:eastAsia="微軟正黑體" w:hAnsi="微軟正黑體"/>
                <w:sz w:val="22"/>
              </w:rPr>
              <w:t>）所有欄位是否確實填寫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BEC2F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208E55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80122C0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9F11B7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0B4C8131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281018" w14:textId="722B348F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660" w:hangingChars="300" w:hanging="66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三</w:t>
            </w:r>
            <w:r w:rsidRPr="00DC0339">
              <w:rPr>
                <w:rFonts w:ascii="微軟正黑體" w:eastAsia="微軟正黑體" w:hAnsi="微軟正黑體"/>
                <w:sz w:val="22"/>
              </w:rPr>
              <w:t>）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提案計畫書是否依建議格式提出具體計畫，並繳交檔案</w:t>
            </w:r>
            <w:r w:rsidRPr="00DC0339">
              <w:rPr>
                <w:rFonts w:ascii="微軟正黑體" w:eastAsia="微軟正黑體" w:hAnsi="微軟正黑體"/>
                <w:sz w:val="22"/>
              </w:rPr>
              <w:t xml:space="preserve"> 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P</w:t>
            </w:r>
            <w:r w:rsidRPr="00DC0339">
              <w:rPr>
                <w:rFonts w:ascii="微軟正黑體" w:eastAsia="微軟正黑體" w:hAnsi="微軟正黑體"/>
                <w:sz w:val="22"/>
              </w:rPr>
              <w:t>PT</w:t>
            </w:r>
            <w:r w:rsidR="00DF19EB">
              <w:rPr>
                <w:rFonts w:ascii="微軟正黑體" w:eastAsia="微軟正黑體" w:hAnsi="微軟正黑體" w:hint="eastAsia"/>
                <w:sz w:val="22"/>
              </w:rPr>
              <w:t>/</w:t>
            </w:r>
            <w:r w:rsidR="00DF19EB">
              <w:rPr>
                <w:rFonts w:ascii="微軟正黑體" w:eastAsia="微軟正黑體" w:hAnsi="微軟正黑體"/>
                <w:sz w:val="22"/>
              </w:rPr>
              <w:t xml:space="preserve"> WORD</w:t>
            </w:r>
            <w:r w:rsidRPr="00DC0339">
              <w:rPr>
                <w:rFonts w:ascii="微軟正黑體" w:eastAsia="微軟正黑體" w:hAnsi="微軟正黑體"/>
                <w:sz w:val="22"/>
              </w:rPr>
              <w:t>格式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皆可</w:t>
            </w:r>
            <w:r w:rsidRPr="00DC0339">
              <w:rPr>
                <w:rFonts w:ascii="微軟正黑體" w:eastAsia="微軟正黑體" w:hAnsi="微軟正黑體"/>
                <w:sz w:val="22"/>
              </w:rPr>
              <w:t>）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E5EBB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68508FE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8B6E90A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70CA3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1BDF8719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4DC37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660" w:hangingChars="300" w:hanging="66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 w:hint="eastAsia"/>
                <w:sz w:val="22"/>
              </w:rPr>
              <w:t>（四）是否有提供</w:t>
            </w:r>
            <w:r w:rsidRPr="00DC0339">
              <w:rPr>
                <w:rFonts w:ascii="微軟正黑體" w:eastAsia="微軟正黑體" w:hAnsi="微軟正黑體"/>
                <w:sz w:val="22"/>
                <w:szCs w:val="21"/>
              </w:rPr>
              <w:t>參與本計畫</w:t>
            </w:r>
            <w:r w:rsidRPr="00DC0339">
              <w:rPr>
                <w:rFonts w:ascii="微軟正黑體" w:eastAsia="微軟正黑體" w:hAnsi="微軟正黑體" w:hint="eastAsia"/>
                <w:sz w:val="22"/>
                <w:szCs w:val="21"/>
              </w:rPr>
              <w:t>人員之個人資料提供</w:t>
            </w:r>
            <w:r w:rsidRPr="00DC0339">
              <w:rPr>
                <w:rFonts w:ascii="微軟正黑體" w:eastAsia="微軟正黑體" w:hAnsi="微軟正黑體"/>
                <w:sz w:val="22"/>
                <w:szCs w:val="21"/>
              </w:rPr>
              <w:t>同意書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80F24A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7DBBF3A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443CC58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032642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6BBB35EC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E8ABE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660" w:hangingChars="300" w:hanging="66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五</w:t>
            </w:r>
            <w:r w:rsidRPr="00DC0339">
              <w:rPr>
                <w:rFonts w:ascii="微軟正黑體" w:eastAsia="微軟正黑體" w:hAnsi="微軟正黑體"/>
                <w:sz w:val="22"/>
              </w:rPr>
              <w:t>）是否有提供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簽定之合作意向書。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D91DD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04181E8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218B15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E16A64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49AE653A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109666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660" w:hangingChars="300" w:hanging="660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六</w:t>
            </w:r>
            <w:r w:rsidRPr="00DC0339">
              <w:rPr>
                <w:rFonts w:ascii="微軟正黑體" w:eastAsia="微軟正黑體" w:hAnsi="微軟正黑體"/>
                <w:sz w:val="22"/>
              </w:rPr>
              <w:t>）是否有提供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組織合法登記執照（如:</w:t>
            </w:r>
            <w:r w:rsidRPr="00DC0339">
              <w:rPr>
                <w:rFonts w:ascii="微軟正黑體" w:eastAsia="微軟正黑體" w:hAnsi="微軟正黑體"/>
                <w:sz w:val="22"/>
              </w:rPr>
              <w:t>公司執照或公司登記證明書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或</w:t>
            </w:r>
            <w:r w:rsidRPr="00DC0339">
              <w:rPr>
                <w:rFonts w:ascii="微軟正黑體" w:eastAsia="微軟正黑體" w:hAnsi="微軟正黑體"/>
                <w:sz w:val="22"/>
              </w:rPr>
              <w:t>營利事業登記證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，</w:t>
            </w:r>
            <w:r w:rsidRPr="00DC0339">
              <w:rPr>
                <w:rFonts w:ascii="微軟正黑體" w:eastAsia="微軟正黑體" w:hAnsi="微軟正黑體"/>
                <w:sz w:val="22"/>
              </w:rPr>
              <w:t>製造業請加附工廠登記證）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。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667DAD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9F03FA6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30C68910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8508C6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Segoe UI Symbol" w:eastAsia="微軟正黑體" w:hAnsi="Segoe UI Symbol" w:cs="Segoe UI Symbol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  <w:tr w:rsidR="00DC0339" w:rsidRPr="00DC0339" w14:paraId="4B273EE0" w14:textId="77777777" w:rsidTr="00C444E3">
        <w:trPr>
          <w:trHeight w:val="455"/>
          <w:jc w:val="center"/>
        </w:trPr>
        <w:tc>
          <w:tcPr>
            <w:tcW w:w="723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E3EFB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ind w:left="715" w:hangingChars="325" w:hanging="715"/>
              <w:jc w:val="both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微軟正黑體" w:eastAsia="微軟正黑體" w:hAnsi="微軟正黑體"/>
                <w:sz w:val="22"/>
              </w:rPr>
              <w:t>（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七</w:t>
            </w:r>
            <w:r w:rsidRPr="00DC0339">
              <w:rPr>
                <w:rFonts w:ascii="微軟正黑體" w:eastAsia="微軟正黑體" w:hAnsi="微軟正黑體"/>
                <w:sz w:val="22"/>
              </w:rPr>
              <w:t>）是否有提供得獎證明及專利相關證明文件</w:t>
            </w:r>
            <w:r w:rsidRPr="00DC0339">
              <w:rPr>
                <w:rFonts w:ascii="微軟正黑體" w:eastAsia="微軟正黑體" w:hAnsi="微軟正黑體"/>
                <w:sz w:val="22"/>
                <w:szCs w:val="21"/>
              </w:rPr>
              <w:t>、</w:t>
            </w:r>
            <w:r w:rsidRPr="00DC0339">
              <w:rPr>
                <w:rFonts w:ascii="微軟正黑體" w:eastAsia="微軟正黑體" w:hAnsi="微軟正黑體" w:hint="eastAsia"/>
                <w:sz w:val="22"/>
              </w:rPr>
              <w:t>設計服務業能量登錄證書（設計業者若無則免</w:t>
            </w:r>
            <w:r w:rsidRPr="00DC0339">
              <w:rPr>
                <w:rFonts w:ascii="微軟正黑體" w:eastAsia="微軟正黑體" w:hAnsi="微軟正黑體"/>
                <w:sz w:val="22"/>
              </w:rPr>
              <w:t>）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6" w:space="0" w:color="auto"/>
            </w:tcBorders>
            <w:vAlign w:val="center"/>
          </w:tcPr>
          <w:p w14:paraId="1A730604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49BA9155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  <w:vAlign w:val="center"/>
          </w:tcPr>
          <w:p w14:paraId="15664778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  <w:tc>
          <w:tcPr>
            <w:tcW w:w="591" w:type="dxa"/>
            <w:tcBorders>
              <w:top w:val="single" w:sz="6" w:space="0" w:color="auto"/>
              <w:left w:val="single" w:sz="4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14:paraId="0FD0750D" w14:textId="77777777" w:rsidR="00E726F3" w:rsidRPr="00DC0339" w:rsidRDefault="00E726F3" w:rsidP="00C444E3">
            <w:pPr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sz w:val="22"/>
              </w:rPr>
            </w:pPr>
            <w:r w:rsidRPr="00DC0339">
              <w:rPr>
                <w:rFonts w:ascii="Segoe UI Symbol" w:eastAsia="微軟正黑體" w:hAnsi="Segoe UI Symbol" w:cs="Segoe UI Symbol"/>
                <w:sz w:val="22"/>
              </w:rPr>
              <w:t>☐</w:t>
            </w:r>
          </w:p>
        </w:tc>
      </w:tr>
    </w:tbl>
    <w:p w14:paraId="3BA3F855" w14:textId="44E58D54" w:rsidR="00E726F3" w:rsidRPr="00DC0339" w:rsidRDefault="00E726F3" w:rsidP="00E726F3">
      <w:pPr>
        <w:snapToGrid w:val="0"/>
        <w:spacing w:beforeLines="50" w:before="180" w:line="0" w:lineRule="atLeast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/>
          <w:b/>
          <w:sz w:val="22"/>
        </w:rPr>
        <w:t>本</w:t>
      </w:r>
      <w:r w:rsidRPr="00DC0339">
        <w:rPr>
          <w:rFonts w:ascii="微軟正黑體" w:eastAsia="微軟正黑體" w:hAnsi="微軟正黑體" w:hint="eastAsia"/>
          <w:b/>
          <w:sz w:val="22"/>
        </w:rPr>
        <w:t>單位</w:t>
      </w:r>
      <w:r w:rsidRPr="00DC0339">
        <w:rPr>
          <w:rFonts w:ascii="微軟正黑體" w:eastAsia="微軟正黑體" w:hAnsi="微軟正黑體"/>
          <w:b/>
          <w:sz w:val="22"/>
        </w:rPr>
        <w:t>秉持誠信原則，提供確實資料參加</w:t>
      </w:r>
      <w:r w:rsidRPr="00DC0339">
        <w:rPr>
          <w:rFonts w:ascii="微軟正黑體" w:eastAsia="微軟正黑體" w:hAnsi="微軟正黑體" w:hint="eastAsia"/>
          <w:b/>
          <w:sz w:val="22"/>
        </w:rPr>
        <w:t>1</w:t>
      </w:r>
      <w:r w:rsidRPr="00DC0339">
        <w:rPr>
          <w:rFonts w:ascii="微軟正黑體" w:eastAsia="微軟正黑體" w:hAnsi="微軟正黑體"/>
          <w:b/>
          <w:sz w:val="22"/>
        </w:rPr>
        <w:t>11</w:t>
      </w:r>
      <w:r w:rsidRPr="00DC0339">
        <w:rPr>
          <w:rFonts w:ascii="微軟正黑體" w:eastAsia="微軟正黑體" w:hAnsi="微軟正黑體" w:hint="eastAsia"/>
          <w:b/>
          <w:sz w:val="22"/>
        </w:rPr>
        <w:t>年度</w:t>
      </w:r>
      <w:r w:rsidRPr="00DC0339">
        <w:rPr>
          <w:rFonts w:ascii="微軟正黑體" w:eastAsia="微軟正黑體" w:hAnsi="微軟正黑體"/>
          <w:b/>
          <w:sz w:val="22"/>
        </w:rPr>
        <w:t>「</w:t>
      </w:r>
      <w:r w:rsidR="0029023C" w:rsidRPr="0029023C">
        <w:rPr>
          <w:rFonts w:ascii="微軟正黑體" w:eastAsia="微軟正黑體" w:hAnsi="微軟正黑體" w:hint="eastAsia"/>
          <w:b/>
          <w:bCs/>
          <w:sz w:val="22"/>
        </w:rPr>
        <w:t>設計驅動跨域整合創新計畫-</w:t>
      </w:r>
      <w:r w:rsidR="0029023C" w:rsidRPr="0029023C">
        <w:rPr>
          <w:rFonts w:ascii="微軟正黑體" w:eastAsia="微軟正黑體" w:hAnsi="微軟正黑體" w:cs="Arial" w:hint="eastAsia"/>
          <w:b/>
          <w:bCs/>
          <w:sz w:val="22"/>
        </w:rPr>
        <w:t>綠色設計示範輔</w:t>
      </w:r>
      <w:r w:rsidR="0029023C" w:rsidRPr="0029023C">
        <w:rPr>
          <w:rFonts w:ascii="微軟正黑體" w:eastAsia="微軟正黑體" w:hAnsi="微軟正黑體" w:hint="eastAsia"/>
          <w:b/>
          <w:sz w:val="22"/>
        </w:rPr>
        <w:t>導</w:t>
      </w:r>
      <w:r w:rsidRPr="00DC0339">
        <w:rPr>
          <w:rFonts w:ascii="微軟正黑體" w:eastAsia="微軟正黑體" w:hAnsi="微軟正黑體"/>
          <w:b/>
          <w:sz w:val="22"/>
        </w:rPr>
        <w:t>」之用，若有不實資訊或有侵害他人智慧財產權等情事者，將無異議接受取消申請資格並自行負擔相關法律責任。</w:t>
      </w:r>
    </w:p>
    <w:p w14:paraId="1C7AB05E" w14:textId="77777777" w:rsidR="00E726F3" w:rsidRPr="00DC0339" w:rsidRDefault="00E726F3" w:rsidP="00E726F3">
      <w:pPr>
        <w:snapToGrid w:val="0"/>
        <w:spacing w:beforeLines="50" w:before="180" w:line="0" w:lineRule="atLeast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/>
          <w:b/>
          <w:sz w:val="22"/>
        </w:rPr>
        <w:t xml:space="preserve">此致 </w:t>
      </w:r>
    </w:p>
    <w:p w14:paraId="29CCD7AC" w14:textId="77777777" w:rsidR="00E726F3" w:rsidRPr="00DC0339" w:rsidRDefault="00E726F3" w:rsidP="00E726F3">
      <w:pPr>
        <w:snapToGrid w:val="0"/>
        <w:spacing w:beforeLines="50" w:before="180" w:line="0" w:lineRule="atLeast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/>
          <w:b/>
          <w:sz w:val="22"/>
        </w:rPr>
        <w:t>財團法人台灣設計</w:t>
      </w:r>
      <w:r w:rsidRPr="00DC0339">
        <w:rPr>
          <w:rFonts w:ascii="微軟正黑體" w:eastAsia="微軟正黑體" w:hAnsi="微軟正黑體" w:hint="eastAsia"/>
          <w:b/>
          <w:sz w:val="22"/>
        </w:rPr>
        <w:t>研究院</w:t>
      </w:r>
    </w:p>
    <w:p w14:paraId="327AACF0" w14:textId="77777777" w:rsidR="00E726F3" w:rsidRPr="00DC0339" w:rsidRDefault="00E726F3" w:rsidP="00E726F3">
      <w:pPr>
        <w:snapToGrid w:val="0"/>
        <w:spacing w:beforeLines="50" w:before="180" w:line="0" w:lineRule="atLeast"/>
        <w:ind w:left="476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/>
          <w:noProof/>
          <w:sz w:val="21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462846" wp14:editId="5A83FEE3">
                <wp:simplePos x="0" y="0"/>
                <wp:positionH relativeFrom="column">
                  <wp:posOffset>3028950</wp:posOffset>
                </wp:positionH>
                <wp:positionV relativeFrom="paragraph">
                  <wp:posOffset>18415</wp:posOffset>
                </wp:positionV>
                <wp:extent cx="1209675" cy="1209675"/>
                <wp:effectExtent l="0" t="0" r="28575" b="28575"/>
                <wp:wrapNone/>
                <wp:docPr id="3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67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C1403" id="矩形 3" o:spid="_x0000_s1026" style="position:absolute;margin-left:238.5pt;margin-top:1.45pt;width:95.25pt;height:9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" strokeweight="1.5pt">
                <v:stroke dashstyle="dash"/>
              </v:rect>
            </w:pict>
          </mc:Fallback>
        </mc:AlternateContent>
      </w:r>
    </w:p>
    <w:p w14:paraId="274949A8" w14:textId="77777777" w:rsidR="00E726F3" w:rsidRPr="00DC0339" w:rsidRDefault="00E726F3" w:rsidP="00E726F3">
      <w:pPr>
        <w:snapToGrid w:val="0"/>
        <w:spacing w:beforeLines="50" w:before="180" w:line="0" w:lineRule="atLeast"/>
        <w:ind w:leftChars="118" w:left="283"/>
        <w:jc w:val="both"/>
        <w:rPr>
          <w:rFonts w:ascii="微軟正黑體" w:eastAsia="微軟正黑體" w:hAnsi="微軟正黑體"/>
          <w:b/>
          <w:sz w:val="22"/>
        </w:rPr>
      </w:pPr>
      <w:r w:rsidRPr="00DC0339">
        <w:rPr>
          <w:rFonts w:ascii="微軟正黑體" w:eastAsia="微軟正黑體" w:hAnsi="微軟正黑體"/>
          <w:noProof/>
          <w:sz w:val="21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4D6353E" wp14:editId="78C538C7">
                <wp:simplePos x="0" y="0"/>
                <wp:positionH relativeFrom="column">
                  <wp:posOffset>4671060</wp:posOffset>
                </wp:positionH>
                <wp:positionV relativeFrom="paragraph">
                  <wp:posOffset>347345</wp:posOffset>
                </wp:positionV>
                <wp:extent cx="457200" cy="487680"/>
                <wp:effectExtent l="0" t="0" r="19050" b="26670"/>
                <wp:wrapNone/>
                <wp:docPr id="2" name="矩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87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7BB48F" id="矩形 2" o:spid="_x0000_s1026" style="position:absolute;margin-left:367.8pt;margin-top:27.35pt;width:36pt;height:38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" strokeweight="1.5pt">
                <v:stroke dashstyle="dash"/>
              </v:rect>
            </w:pict>
          </mc:Fallback>
        </mc:AlternateContent>
      </w:r>
      <w:r w:rsidRPr="00DC0339">
        <w:rPr>
          <w:rFonts w:ascii="微軟正黑體" w:eastAsia="微軟正黑體" w:hAnsi="微軟正黑體"/>
          <w:b/>
          <w:sz w:val="22"/>
        </w:rPr>
        <w:tab/>
      </w:r>
    </w:p>
    <w:p w14:paraId="419B7D09" w14:textId="77777777" w:rsidR="00E726F3" w:rsidRPr="00DC0339" w:rsidRDefault="00E726F3" w:rsidP="00E726F3">
      <w:pPr>
        <w:snapToGrid w:val="0"/>
        <w:spacing w:beforeLines="50" w:before="180" w:line="0" w:lineRule="atLeast"/>
        <w:jc w:val="both"/>
        <w:rPr>
          <w:rFonts w:ascii="微軟正黑體" w:eastAsia="微軟正黑體" w:hAnsi="微軟正黑體"/>
          <w:b/>
          <w:sz w:val="22"/>
        </w:rPr>
      </w:pPr>
    </w:p>
    <w:p w14:paraId="0518954B" w14:textId="77777777" w:rsidR="00E726F3" w:rsidRPr="00DC0339" w:rsidRDefault="00E726F3" w:rsidP="00E726F3">
      <w:pPr>
        <w:snapToGrid w:val="0"/>
        <w:spacing w:beforeLines="50" w:before="180" w:line="0" w:lineRule="atLeast"/>
        <w:jc w:val="both"/>
        <w:rPr>
          <w:rFonts w:ascii="微軟正黑體" w:eastAsia="微軟正黑體" w:hAnsi="微軟正黑體"/>
          <w:b/>
          <w:sz w:val="22"/>
        </w:rPr>
      </w:pPr>
    </w:p>
    <w:p w14:paraId="1B241B9D" w14:textId="77777777" w:rsidR="00E726F3" w:rsidRPr="00DC0339" w:rsidRDefault="00E726F3" w:rsidP="00E726F3">
      <w:pPr>
        <w:snapToGrid w:val="0"/>
        <w:spacing w:beforeLines="50" w:before="180" w:line="0" w:lineRule="atLeast"/>
        <w:jc w:val="both"/>
        <w:rPr>
          <w:rFonts w:ascii="微軟正黑體" w:eastAsia="微軟正黑體" w:hAnsi="微軟正黑體"/>
          <w:b/>
          <w:sz w:val="22"/>
        </w:rPr>
      </w:pPr>
    </w:p>
    <w:p w14:paraId="534426CF" w14:textId="77777777" w:rsidR="00E726F3" w:rsidRPr="00DC0339" w:rsidRDefault="00E726F3" w:rsidP="00E726F3">
      <w:pPr>
        <w:snapToGrid w:val="0"/>
        <w:spacing w:beforeLines="50" w:before="180" w:line="0" w:lineRule="atLeast"/>
        <w:jc w:val="both"/>
        <w:rPr>
          <w:rFonts w:ascii="微軟正黑體" w:eastAsia="微軟正黑體" w:hAnsi="微軟正黑體"/>
          <w:b/>
          <w:sz w:val="22"/>
        </w:rPr>
      </w:pPr>
    </w:p>
    <w:p w14:paraId="7891A5B1" w14:textId="77777777" w:rsidR="00E726F3" w:rsidRPr="00DC0339" w:rsidRDefault="00E726F3" w:rsidP="00E726F3">
      <w:pPr>
        <w:snapToGrid w:val="0"/>
        <w:spacing w:beforeLines="50" w:before="180" w:line="0" w:lineRule="atLeast"/>
        <w:jc w:val="both"/>
        <w:rPr>
          <w:rFonts w:ascii="微軟正黑體" w:eastAsia="微軟正黑體" w:hAnsi="微軟正黑體"/>
          <w:b/>
          <w:sz w:val="22"/>
        </w:rPr>
      </w:pPr>
    </w:p>
    <w:p w14:paraId="068E76FB" w14:textId="77777777" w:rsidR="00E726F3" w:rsidRPr="00DC0339" w:rsidRDefault="00E726F3" w:rsidP="00E726F3">
      <w:pPr>
        <w:pStyle w:val="a7"/>
        <w:snapToGrid w:val="0"/>
        <w:spacing w:after="90"/>
        <w:ind w:leftChars="0" w:left="0"/>
        <w:jc w:val="distribute"/>
        <w:rPr>
          <w:rFonts w:ascii="微軟正黑體" w:eastAsia="微軟正黑體" w:hAnsi="微軟正黑體"/>
          <w:spacing w:val="267"/>
          <w:kern w:val="0"/>
          <w:sz w:val="22"/>
          <w:szCs w:val="21"/>
        </w:rPr>
      </w:pPr>
      <w:r w:rsidRPr="00DC0339">
        <w:rPr>
          <w:rFonts w:ascii="微軟正黑體" w:eastAsia="微軟正黑體" w:hAnsi="微軟正黑體"/>
          <w:spacing w:val="217"/>
          <w:kern w:val="0"/>
          <w:sz w:val="22"/>
          <w:szCs w:val="21"/>
          <w:fitText w:val="7699" w:id="-1440521981"/>
        </w:rPr>
        <w:t>中華民國111年  月</w:t>
      </w:r>
      <w:r w:rsidRPr="00DC0339">
        <w:rPr>
          <w:rFonts w:ascii="微軟正黑體" w:eastAsia="微軟正黑體" w:hAnsi="微軟正黑體" w:hint="eastAsia"/>
          <w:spacing w:val="217"/>
          <w:kern w:val="0"/>
          <w:sz w:val="22"/>
          <w:szCs w:val="21"/>
          <w:fitText w:val="7699" w:id="-1440521981"/>
        </w:rPr>
        <w:t xml:space="preserve">  </w:t>
      </w:r>
      <w:r w:rsidRPr="00DC0339">
        <w:rPr>
          <w:rFonts w:ascii="微軟正黑體" w:eastAsia="微軟正黑體" w:hAnsi="微軟正黑體" w:hint="eastAsia"/>
          <w:spacing w:val="9"/>
          <w:kern w:val="0"/>
          <w:sz w:val="22"/>
          <w:szCs w:val="21"/>
          <w:fitText w:val="7699" w:id="-1440521981"/>
        </w:rPr>
        <w:t>日</w:t>
      </w:r>
    </w:p>
    <w:p w14:paraId="22774271" w14:textId="77777777" w:rsidR="00E726F3" w:rsidRPr="00DC0339" w:rsidRDefault="00E726F3" w:rsidP="00E726F3">
      <w:pPr>
        <w:rPr>
          <w:sz w:val="22"/>
          <w:szCs w:val="21"/>
        </w:rPr>
      </w:pPr>
    </w:p>
    <w:p w14:paraId="1C7A6E61" w14:textId="77777777" w:rsidR="005B2BE3" w:rsidRPr="00DC0339" w:rsidRDefault="005B2BE3" w:rsidP="007114D4">
      <w:pPr>
        <w:pStyle w:val="a7"/>
        <w:snapToGrid w:val="0"/>
        <w:ind w:leftChars="0" w:left="993"/>
        <w:rPr>
          <w:rFonts w:ascii="微軟正黑體" w:eastAsia="微軟正黑體" w:hAnsi="微軟正黑體"/>
          <w:b/>
          <w:bCs/>
          <w:sz w:val="22"/>
          <w:szCs w:val="21"/>
        </w:rPr>
      </w:pPr>
    </w:p>
    <w:sectPr w:rsidR="005B2BE3" w:rsidRPr="00DC0339" w:rsidSect="00E12D6E">
      <w:headerReference w:type="default" r:id="rId8"/>
      <w:footerReference w:type="default" r:id="rId9"/>
      <w:pgSz w:w="11906" w:h="16838"/>
      <w:pgMar w:top="1202" w:right="849" w:bottom="851" w:left="851" w:header="851" w:footer="67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68B760" w14:textId="77777777" w:rsidR="006D3BA0" w:rsidRDefault="006D3BA0" w:rsidP="006241E6">
      <w:r>
        <w:separator/>
      </w:r>
    </w:p>
  </w:endnote>
  <w:endnote w:type="continuationSeparator" w:id="0">
    <w:p w14:paraId="5138D758" w14:textId="77777777" w:rsidR="006D3BA0" w:rsidRDefault="006D3BA0" w:rsidP="006241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2178037"/>
      <w:docPartObj>
        <w:docPartGallery w:val="Page Numbers (Bottom of Page)"/>
        <w:docPartUnique/>
      </w:docPartObj>
    </w:sdtPr>
    <w:sdtContent>
      <w:p w14:paraId="5835A707" w14:textId="1DFF7668" w:rsidR="00D32D76" w:rsidRDefault="00D32D7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9BD0710" w14:textId="77777777" w:rsidR="00D32D76" w:rsidRDefault="00D32D7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02B80" w14:textId="77777777" w:rsidR="006D3BA0" w:rsidRDefault="006D3BA0" w:rsidP="006241E6">
      <w:r>
        <w:separator/>
      </w:r>
    </w:p>
  </w:footnote>
  <w:footnote w:type="continuationSeparator" w:id="0">
    <w:p w14:paraId="575F8418" w14:textId="77777777" w:rsidR="006D3BA0" w:rsidRDefault="006D3BA0" w:rsidP="006241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0F1D8" w14:textId="1F3E18A0" w:rsidR="00D73C32" w:rsidRDefault="00D73C32" w:rsidP="003E0F7C">
    <w:pPr>
      <w:pStyle w:val="a3"/>
    </w:pPr>
    <w:r w:rsidRPr="00D03459">
      <w:rPr>
        <w:rFonts w:ascii="微軟正黑體" w:eastAsia="微軟正黑體" w:hAnsi="微軟正黑體"/>
        <w:noProof/>
      </w:rPr>
      <w:drawing>
        <wp:anchor distT="0" distB="0" distL="114300" distR="114300" simplePos="0" relativeHeight="251659264" behindDoc="0" locked="0" layoutInCell="1" allowOverlap="1" wp14:anchorId="2C43739D" wp14:editId="4BFB3845">
          <wp:simplePos x="0" y="0"/>
          <wp:positionH relativeFrom="column">
            <wp:posOffset>5292502</wp:posOffset>
          </wp:positionH>
          <wp:positionV relativeFrom="paragraph">
            <wp:posOffset>-227330</wp:posOffset>
          </wp:positionV>
          <wp:extent cx="1276350" cy="300355"/>
          <wp:effectExtent l="0" t="0" r="6350" b="4445"/>
          <wp:wrapSquare wrapText="bothSides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6350" cy="300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F20EA"/>
    <w:multiLevelType w:val="hybridMultilevel"/>
    <w:tmpl w:val="49F23DFA"/>
    <w:lvl w:ilvl="0" w:tplc="275C3C86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b/>
        <w:bCs/>
        <w:color w:val="auto"/>
        <w:sz w:val="26"/>
        <w:szCs w:val="26"/>
      </w:rPr>
    </w:lvl>
    <w:lvl w:ilvl="1" w:tplc="61F69AA2">
      <w:start w:val="1"/>
      <w:numFmt w:val="taiwaneseCountingThousand"/>
      <w:lvlText w:val="(%2)"/>
      <w:lvlJc w:val="left"/>
      <w:pPr>
        <w:ind w:left="1288" w:hanging="720"/>
      </w:pPr>
      <w:rPr>
        <w:rFonts w:hint="default"/>
      </w:rPr>
    </w:lvl>
    <w:lvl w:ilvl="2" w:tplc="B3E6F8C0">
      <w:start w:val="1"/>
      <w:numFmt w:val="upperLetter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13504E0"/>
    <w:multiLevelType w:val="hybridMultilevel"/>
    <w:tmpl w:val="6E10B9DE"/>
    <w:lvl w:ilvl="0" w:tplc="5F42BDAC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4BE1477"/>
    <w:multiLevelType w:val="hybridMultilevel"/>
    <w:tmpl w:val="7FAA29CA"/>
    <w:lvl w:ilvl="0" w:tplc="FFFFFFFF">
      <w:start w:val="1"/>
      <w:numFmt w:val="decimal"/>
      <w:lvlText w:val="(%1)."/>
      <w:lvlJc w:val="left"/>
      <w:pPr>
        <w:ind w:left="579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6279" w:hanging="480"/>
      </w:pPr>
    </w:lvl>
    <w:lvl w:ilvl="2" w:tplc="FFFFFFFF" w:tentative="1">
      <w:start w:val="1"/>
      <w:numFmt w:val="lowerRoman"/>
      <w:lvlText w:val="%3."/>
      <w:lvlJc w:val="right"/>
      <w:pPr>
        <w:ind w:left="6759" w:hanging="480"/>
      </w:pPr>
    </w:lvl>
    <w:lvl w:ilvl="3" w:tplc="FFFFFFFF" w:tentative="1">
      <w:start w:val="1"/>
      <w:numFmt w:val="decimal"/>
      <w:lvlText w:val="%4."/>
      <w:lvlJc w:val="left"/>
      <w:pPr>
        <w:ind w:left="723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719" w:hanging="480"/>
      </w:pPr>
    </w:lvl>
    <w:lvl w:ilvl="5" w:tplc="FFFFFFFF" w:tentative="1">
      <w:start w:val="1"/>
      <w:numFmt w:val="lowerRoman"/>
      <w:lvlText w:val="%6."/>
      <w:lvlJc w:val="right"/>
      <w:pPr>
        <w:ind w:left="8199" w:hanging="480"/>
      </w:pPr>
    </w:lvl>
    <w:lvl w:ilvl="6" w:tplc="FFFFFFFF" w:tentative="1">
      <w:start w:val="1"/>
      <w:numFmt w:val="decimal"/>
      <w:lvlText w:val="%7."/>
      <w:lvlJc w:val="left"/>
      <w:pPr>
        <w:ind w:left="867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159" w:hanging="480"/>
      </w:pPr>
    </w:lvl>
    <w:lvl w:ilvl="8" w:tplc="FFFFFFFF" w:tentative="1">
      <w:start w:val="1"/>
      <w:numFmt w:val="lowerRoman"/>
      <w:lvlText w:val="%9."/>
      <w:lvlJc w:val="right"/>
      <w:pPr>
        <w:ind w:left="9639" w:hanging="480"/>
      </w:pPr>
    </w:lvl>
  </w:abstractNum>
  <w:abstractNum w:abstractNumId="3" w15:restartNumberingAfterBreak="0">
    <w:nsid w:val="07BA0C83"/>
    <w:multiLevelType w:val="hybridMultilevel"/>
    <w:tmpl w:val="66E26ACE"/>
    <w:lvl w:ilvl="0" w:tplc="FFFFFFFF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8C06291"/>
    <w:multiLevelType w:val="hybridMultilevel"/>
    <w:tmpl w:val="7FAA29CA"/>
    <w:lvl w:ilvl="0" w:tplc="FFFFFFFF">
      <w:start w:val="1"/>
      <w:numFmt w:val="decimal"/>
      <w:lvlText w:val="(%1)."/>
      <w:lvlJc w:val="left"/>
      <w:pPr>
        <w:ind w:left="579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6279" w:hanging="480"/>
      </w:pPr>
    </w:lvl>
    <w:lvl w:ilvl="2" w:tplc="FFFFFFFF" w:tentative="1">
      <w:start w:val="1"/>
      <w:numFmt w:val="lowerRoman"/>
      <w:lvlText w:val="%3."/>
      <w:lvlJc w:val="right"/>
      <w:pPr>
        <w:ind w:left="6759" w:hanging="480"/>
      </w:pPr>
    </w:lvl>
    <w:lvl w:ilvl="3" w:tplc="FFFFFFFF" w:tentative="1">
      <w:start w:val="1"/>
      <w:numFmt w:val="decimal"/>
      <w:lvlText w:val="%4."/>
      <w:lvlJc w:val="left"/>
      <w:pPr>
        <w:ind w:left="723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719" w:hanging="480"/>
      </w:pPr>
    </w:lvl>
    <w:lvl w:ilvl="5" w:tplc="FFFFFFFF" w:tentative="1">
      <w:start w:val="1"/>
      <w:numFmt w:val="lowerRoman"/>
      <w:lvlText w:val="%6."/>
      <w:lvlJc w:val="right"/>
      <w:pPr>
        <w:ind w:left="8199" w:hanging="480"/>
      </w:pPr>
    </w:lvl>
    <w:lvl w:ilvl="6" w:tplc="FFFFFFFF" w:tentative="1">
      <w:start w:val="1"/>
      <w:numFmt w:val="decimal"/>
      <w:lvlText w:val="%7."/>
      <w:lvlJc w:val="left"/>
      <w:pPr>
        <w:ind w:left="867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159" w:hanging="480"/>
      </w:pPr>
    </w:lvl>
    <w:lvl w:ilvl="8" w:tplc="FFFFFFFF" w:tentative="1">
      <w:start w:val="1"/>
      <w:numFmt w:val="lowerRoman"/>
      <w:lvlText w:val="%9."/>
      <w:lvlJc w:val="right"/>
      <w:pPr>
        <w:ind w:left="9639" w:hanging="480"/>
      </w:pPr>
    </w:lvl>
  </w:abstractNum>
  <w:abstractNum w:abstractNumId="5" w15:restartNumberingAfterBreak="0">
    <w:nsid w:val="09F8306F"/>
    <w:multiLevelType w:val="hybridMultilevel"/>
    <w:tmpl w:val="66E26ACE"/>
    <w:lvl w:ilvl="0" w:tplc="F3B03C86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0B044ACA"/>
    <w:multiLevelType w:val="hybridMultilevel"/>
    <w:tmpl w:val="F46C78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0CC76D9A"/>
    <w:multiLevelType w:val="multilevel"/>
    <w:tmpl w:val="A6CED122"/>
    <w:lvl w:ilvl="0">
      <w:start w:val="1"/>
      <w:numFmt w:val="taiwaneseCountingThousand"/>
      <w:suff w:val="nothing"/>
      <w:lvlText w:val="%1、"/>
      <w:lvlJc w:val="left"/>
      <w:pPr>
        <w:ind w:left="709" w:hanging="425"/>
      </w:pPr>
      <w:rPr>
        <w:rFonts w:ascii="微軟正黑體" w:eastAsia="微軟正黑體" w:hAnsi="微軟正黑體" w:hint="eastAsia"/>
        <w:b w:val="0"/>
        <w:i w:val="0"/>
        <w:sz w:val="24"/>
        <w:szCs w:val="24"/>
      </w:rPr>
    </w:lvl>
    <w:lvl w:ilvl="1">
      <w:start w:val="1"/>
      <w:numFmt w:val="taiwaneseCountingThousand"/>
      <w:lvlText w:val="%2、"/>
      <w:lvlJc w:val="left"/>
      <w:pPr>
        <w:ind w:left="992" w:hanging="567"/>
      </w:pPr>
      <w:rPr>
        <w:rFonts w:hint="default"/>
        <w:b w:val="0"/>
      </w:rPr>
    </w:lvl>
    <w:lvl w:ilvl="2">
      <w:start w:val="1"/>
      <w:numFmt w:val="decimal"/>
      <w:suff w:val="nothing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bullet"/>
      <w:lvlText w:val=""/>
      <w:lvlJc w:val="left"/>
      <w:pPr>
        <w:ind w:left="2181" w:hanging="480"/>
      </w:pPr>
      <w:rPr>
        <w:rFonts w:ascii="Symbol" w:hAnsi="Symbol"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0D9E14DF"/>
    <w:multiLevelType w:val="hybridMultilevel"/>
    <w:tmpl w:val="108E7674"/>
    <w:lvl w:ilvl="0" w:tplc="CDD05930">
      <w:start w:val="1"/>
      <w:numFmt w:val="taiwaneseCountingThousand"/>
      <w:lvlText w:val="%1、"/>
      <w:lvlJc w:val="left"/>
      <w:pPr>
        <w:ind w:left="494" w:hanging="480"/>
      </w:pPr>
      <w:rPr>
        <w:rFonts w:ascii="微軟正黑體" w:eastAsia="微軟正黑體" w:hAnsi="微軟正黑體" w:cstheme="minorBidi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74" w:hanging="480"/>
      </w:pPr>
    </w:lvl>
    <w:lvl w:ilvl="2" w:tplc="0409001B" w:tentative="1">
      <w:start w:val="1"/>
      <w:numFmt w:val="lowerRoman"/>
      <w:lvlText w:val="%3."/>
      <w:lvlJc w:val="right"/>
      <w:pPr>
        <w:ind w:left="1454" w:hanging="480"/>
      </w:pPr>
    </w:lvl>
    <w:lvl w:ilvl="3" w:tplc="0409000F" w:tentative="1">
      <w:start w:val="1"/>
      <w:numFmt w:val="decimal"/>
      <w:lvlText w:val="%4."/>
      <w:lvlJc w:val="left"/>
      <w:pPr>
        <w:ind w:left="19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4" w:hanging="480"/>
      </w:pPr>
    </w:lvl>
    <w:lvl w:ilvl="5" w:tplc="0409001B" w:tentative="1">
      <w:start w:val="1"/>
      <w:numFmt w:val="lowerRoman"/>
      <w:lvlText w:val="%6."/>
      <w:lvlJc w:val="right"/>
      <w:pPr>
        <w:ind w:left="2894" w:hanging="480"/>
      </w:pPr>
    </w:lvl>
    <w:lvl w:ilvl="6" w:tplc="0409000F" w:tentative="1">
      <w:start w:val="1"/>
      <w:numFmt w:val="decimal"/>
      <w:lvlText w:val="%7."/>
      <w:lvlJc w:val="left"/>
      <w:pPr>
        <w:ind w:left="33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4" w:hanging="480"/>
      </w:pPr>
    </w:lvl>
    <w:lvl w:ilvl="8" w:tplc="0409001B" w:tentative="1">
      <w:start w:val="1"/>
      <w:numFmt w:val="lowerRoman"/>
      <w:lvlText w:val="%9."/>
      <w:lvlJc w:val="right"/>
      <w:pPr>
        <w:ind w:left="4334" w:hanging="480"/>
      </w:pPr>
    </w:lvl>
  </w:abstractNum>
  <w:abstractNum w:abstractNumId="9" w15:restartNumberingAfterBreak="0">
    <w:nsid w:val="10954A05"/>
    <w:multiLevelType w:val="hybridMultilevel"/>
    <w:tmpl w:val="6D18A2DA"/>
    <w:lvl w:ilvl="0" w:tplc="0FBE3C68">
      <w:start w:val="1"/>
      <w:numFmt w:val="taiwaneseCountingThousand"/>
      <w:lvlText w:val="(%1)"/>
      <w:lvlJc w:val="left"/>
      <w:pPr>
        <w:ind w:left="1529" w:hanging="480"/>
      </w:pPr>
      <w:rPr>
        <w:rFonts w:ascii="微軟正黑體" w:eastAsia="微軟正黑體" w:hAnsi="微軟正黑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2009" w:hanging="480"/>
      </w:pPr>
    </w:lvl>
    <w:lvl w:ilvl="2" w:tplc="0409001B" w:tentative="1">
      <w:start w:val="1"/>
      <w:numFmt w:val="lowerRoman"/>
      <w:lvlText w:val="%3."/>
      <w:lvlJc w:val="right"/>
      <w:pPr>
        <w:ind w:left="2489" w:hanging="480"/>
      </w:pPr>
    </w:lvl>
    <w:lvl w:ilvl="3" w:tplc="0409000F" w:tentative="1">
      <w:start w:val="1"/>
      <w:numFmt w:val="decimal"/>
      <w:lvlText w:val="%4."/>
      <w:lvlJc w:val="left"/>
      <w:pPr>
        <w:ind w:left="29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9" w:hanging="480"/>
      </w:pPr>
    </w:lvl>
    <w:lvl w:ilvl="5" w:tplc="0409001B" w:tentative="1">
      <w:start w:val="1"/>
      <w:numFmt w:val="lowerRoman"/>
      <w:lvlText w:val="%6."/>
      <w:lvlJc w:val="right"/>
      <w:pPr>
        <w:ind w:left="3929" w:hanging="480"/>
      </w:pPr>
    </w:lvl>
    <w:lvl w:ilvl="6" w:tplc="0409000F" w:tentative="1">
      <w:start w:val="1"/>
      <w:numFmt w:val="decimal"/>
      <w:lvlText w:val="%7."/>
      <w:lvlJc w:val="left"/>
      <w:pPr>
        <w:ind w:left="44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9" w:hanging="480"/>
      </w:pPr>
    </w:lvl>
    <w:lvl w:ilvl="8" w:tplc="0409001B" w:tentative="1">
      <w:start w:val="1"/>
      <w:numFmt w:val="lowerRoman"/>
      <w:lvlText w:val="%9."/>
      <w:lvlJc w:val="right"/>
      <w:pPr>
        <w:ind w:left="5369" w:hanging="480"/>
      </w:pPr>
    </w:lvl>
  </w:abstractNum>
  <w:abstractNum w:abstractNumId="10" w15:restartNumberingAfterBreak="0">
    <w:nsid w:val="163D45A5"/>
    <w:multiLevelType w:val="hybridMultilevel"/>
    <w:tmpl w:val="CCAC8DE6"/>
    <w:lvl w:ilvl="0" w:tplc="1A8A8CA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11" w15:restartNumberingAfterBreak="0">
    <w:nsid w:val="178C18B9"/>
    <w:multiLevelType w:val="hybridMultilevel"/>
    <w:tmpl w:val="2A125A7C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1E735F47"/>
    <w:multiLevelType w:val="hybridMultilevel"/>
    <w:tmpl w:val="B61E151A"/>
    <w:lvl w:ilvl="0" w:tplc="E5D6C5B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23F1168F"/>
    <w:multiLevelType w:val="hybridMultilevel"/>
    <w:tmpl w:val="7FAA29CA"/>
    <w:lvl w:ilvl="0" w:tplc="FFFFFFFF">
      <w:start w:val="1"/>
      <w:numFmt w:val="decimal"/>
      <w:lvlText w:val="(%1)."/>
      <w:lvlJc w:val="left"/>
      <w:pPr>
        <w:ind w:left="579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6279" w:hanging="480"/>
      </w:pPr>
    </w:lvl>
    <w:lvl w:ilvl="2" w:tplc="FFFFFFFF" w:tentative="1">
      <w:start w:val="1"/>
      <w:numFmt w:val="lowerRoman"/>
      <w:lvlText w:val="%3."/>
      <w:lvlJc w:val="right"/>
      <w:pPr>
        <w:ind w:left="6759" w:hanging="480"/>
      </w:pPr>
    </w:lvl>
    <w:lvl w:ilvl="3" w:tplc="FFFFFFFF" w:tentative="1">
      <w:start w:val="1"/>
      <w:numFmt w:val="decimal"/>
      <w:lvlText w:val="%4."/>
      <w:lvlJc w:val="left"/>
      <w:pPr>
        <w:ind w:left="723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719" w:hanging="480"/>
      </w:pPr>
    </w:lvl>
    <w:lvl w:ilvl="5" w:tplc="FFFFFFFF" w:tentative="1">
      <w:start w:val="1"/>
      <w:numFmt w:val="lowerRoman"/>
      <w:lvlText w:val="%6."/>
      <w:lvlJc w:val="right"/>
      <w:pPr>
        <w:ind w:left="8199" w:hanging="480"/>
      </w:pPr>
    </w:lvl>
    <w:lvl w:ilvl="6" w:tplc="FFFFFFFF" w:tentative="1">
      <w:start w:val="1"/>
      <w:numFmt w:val="decimal"/>
      <w:lvlText w:val="%7."/>
      <w:lvlJc w:val="left"/>
      <w:pPr>
        <w:ind w:left="867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159" w:hanging="480"/>
      </w:pPr>
    </w:lvl>
    <w:lvl w:ilvl="8" w:tplc="FFFFFFFF" w:tentative="1">
      <w:start w:val="1"/>
      <w:numFmt w:val="lowerRoman"/>
      <w:lvlText w:val="%9."/>
      <w:lvlJc w:val="right"/>
      <w:pPr>
        <w:ind w:left="9639" w:hanging="480"/>
      </w:pPr>
    </w:lvl>
  </w:abstractNum>
  <w:abstractNum w:abstractNumId="14" w15:restartNumberingAfterBreak="0">
    <w:nsid w:val="24BD1B03"/>
    <w:multiLevelType w:val="hybridMultilevel"/>
    <w:tmpl w:val="00BA594A"/>
    <w:lvl w:ilvl="0" w:tplc="04090001">
      <w:start w:val="1"/>
      <w:numFmt w:val="bullet"/>
      <w:lvlText w:val="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15" w15:restartNumberingAfterBreak="0">
    <w:nsid w:val="26001951"/>
    <w:multiLevelType w:val="hybridMultilevel"/>
    <w:tmpl w:val="DA6CEA0A"/>
    <w:lvl w:ilvl="0" w:tplc="33164922">
      <w:start w:val="3"/>
      <w:numFmt w:val="ideographLegalTraditional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38C4965"/>
    <w:multiLevelType w:val="multilevel"/>
    <w:tmpl w:val="D9F89498"/>
    <w:lvl w:ilvl="0">
      <w:start w:val="1"/>
      <w:numFmt w:val="bullet"/>
      <w:lvlText w:val=""/>
      <w:lvlJc w:val="left"/>
      <w:pPr>
        <w:ind w:left="764" w:hanging="480"/>
      </w:pPr>
      <w:rPr>
        <w:rFonts w:ascii="Symbol" w:hAnsi="Symbol" w:hint="default"/>
        <w:b w:val="0"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ind w:left="905" w:hanging="480"/>
      </w:pPr>
    </w:lvl>
    <w:lvl w:ilvl="2">
      <w:start w:val="1"/>
      <w:numFmt w:val="decimal"/>
      <w:suff w:val="nothing"/>
      <w:lvlText w:val="(%3)"/>
      <w:lvlJc w:val="left"/>
      <w:pPr>
        <w:ind w:left="1418" w:hanging="567"/>
      </w:pPr>
      <w:rPr>
        <w:rFonts w:hint="eastAsia"/>
      </w:rPr>
    </w:lvl>
    <w:lvl w:ilvl="3">
      <w:start w:val="1"/>
      <w:numFmt w:val="taiwaneseCountingThousand"/>
      <w:suff w:val="nothing"/>
      <w:lvlText w:val="%4、"/>
      <w:lvlJc w:val="left"/>
      <w:pPr>
        <w:ind w:left="1984" w:hanging="708"/>
      </w:pPr>
      <w:rPr>
        <w:rFonts w:hint="eastAsia"/>
      </w:rPr>
    </w:lvl>
    <w:lvl w:ilvl="4">
      <w:start w:val="1"/>
      <w:numFmt w:val="bullet"/>
      <w:lvlText w:val=""/>
      <w:lvlJc w:val="left"/>
      <w:pPr>
        <w:ind w:left="2181" w:hanging="480"/>
      </w:pPr>
      <w:rPr>
        <w:rFonts w:ascii="Symbol" w:hAnsi="Symbol" w:hint="default"/>
        <w:color w:val="auto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7" w15:restartNumberingAfterBreak="0">
    <w:nsid w:val="390D5E33"/>
    <w:multiLevelType w:val="hybridMultilevel"/>
    <w:tmpl w:val="CFF459D6"/>
    <w:lvl w:ilvl="0" w:tplc="FFFFFFFF">
      <w:start w:val="1"/>
      <w:numFmt w:val="taiwaneseCountingThousand"/>
      <w:lvlText w:val="%1、"/>
      <w:lvlJc w:val="left"/>
      <w:pPr>
        <w:ind w:left="1047" w:hanging="480"/>
      </w:pPr>
    </w:lvl>
    <w:lvl w:ilvl="1" w:tplc="61F69AA2">
      <w:start w:val="1"/>
      <w:numFmt w:val="taiwaneseCountingThousand"/>
      <w:lvlText w:val="(%2)"/>
      <w:lvlJc w:val="left"/>
      <w:pPr>
        <w:ind w:left="1527" w:hanging="480"/>
      </w:pPr>
      <w:rPr>
        <w:rFonts w:hint="default"/>
      </w:rPr>
    </w:lvl>
    <w:lvl w:ilvl="2" w:tplc="0BB0AA12">
      <w:start w:val="1"/>
      <w:numFmt w:val="decimal"/>
      <w:lvlText w:val="%3."/>
      <w:lvlJc w:val="left"/>
      <w:pPr>
        <w:ind w:left="1887" w:hanging="360"/>
      </w:pPr>
      <w:rPr>
        <w:rFonts w:cstheme="minorBidi" w:hint="default"/>
        <w:color w:val="000000" w:themeColor="text1"/>
      </w:rPr>
    </w:lvl>
    <w:lvl w:ilvl="3" w:tplc="DAF0B390">
      <w:start w:val="1"/>
      <w:numFmt w:val="decimal"/>
      <w:lvlText w:val="(%4)"/>
      <w:lvlJc w:val="left"/>
      <w:pPr>
        <w:ind w:left="2367" w:hanging="360"/>
      </w:pPr>
      <w:rPr>
        <w:rFonts w:hint="default"/>
      </w:r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8" w15:restartNumberingAfterBreak="0">
    <w:nsid w:val="3D3018CD"/>
    <w:multiLevelType w:val="hybridMultilevel"/>
    <w:tmpl w:val="64709F70"/>
    <w:lvl w:ilvl="0" w:tplc="5F42BDAC">
      <w:start w:val="1"/>
      <w:numFmt w:val="bullet"/>
      <w:lvlText w:val=""/>
      <w:lvlJc w:val="left"/>
      <w:pPr>
        <w:ind w:left="360" w:hanging="48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8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80"/>
      </w:pPr>
      <w:rPr>
        <w:rFonts w:ascii="Wingdings" w:hAnsi="Wingdings" w:hint="default"/>
      </w:rPr>
    </w:lvl>
  </w:abstractNum>
  <w:abstractNum w:abstractNumId="19" w15:restartNumberingAfterBreak="0">
    <w:nsid w:val="4A724CD9"/>
    <w:multiLevelType w:val="hybridMultilevel"/>
    <w:tmpl w:val="1AC0BA78"/>
    <w:lvl w:ilvl="0" w:tplc="65F87168">
      <w:start w:val="1"/>
      <w:numFmt w:val="decimal"/>
      <w:lvlText w:val="%1."/>
      <w:lvlJc w:val="left"/>
      <w:pPr>
        <w:ind w:left="360" w:hanging="360"/>
      </w:pPr>
      <w:rPr>
        <w:rFonts w:ascii="微軟正黑體" w:eastAsia="微軟正黑體" w:hAnsi="微軟正黑體" w:hint="default"/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BF07BD9"/>
    <w:multiLevelType w:val="hybridMultilevel"/>
    <w:tmpl w:val="913C1D0C"/>
    <w:lvl w:ilvl="0" w:tplc="FFFFFFFF">
      <w:start w:val="1"/>
      <w:numFmt w:val="taiwaneseCountingThousand"/>
      <w:lvlText w:val="%1、"/>
      <w:lvlJc w:val="left"/>
      <w:pPr>
        <w:ind w:left="1047" w:hanging="480"/>
      </w:pPr>
    </w:lvl>
    <w:lvl w:ilvl="1" w:tplc="A4306E1E">
      <w:start w:val="1"/>
      <w:numFmt w:val="decimal"/>
      <w:lvlText w:val="%2."/>
      <w:lvlJc w:val="left"/>
      <w:pPr>
        <w:ind w:left="140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1" w15:restartNumberingAfterBreak="0">
    <w:nsid w:val="4D476828"/>
    <w:multiLevelType w:val="hybridMultilevel"/>
    <w:tmpl w:val="66E26ACE"/>
    <w:lvl w:ilvl="0" w:tplc="FFFFFFFF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40" w:hanging="480"/>
      </w:pPr>
    </w:lvl>
    <w:lvl w:ilvl="2" w:tplc="FFFFFFFF" w:tentative="1">
      <w:start w:val="1"/>
      <w:numFmt w:val="lowerRoman"/>
      <w:lvlText w:val="%3."/>
      <w:lvlJc w:val="right"/>
      <w:pPr>
        <w:ind w:left="1920" w:hanging="480"/>
      </w:pPr>
    </w:lvl>
    <w:lvl w:ilvl="3" w:tplc="FFFFFFFF" w:tentative="1">
      <w:start w:val="1"/>
      <w:numFmt w:val="decimal"/>
      <w:lvlText w:val="%4."/>
      <w:lvlJc w:val="left"/>
      <w:pPr>
        <w:ind w:left="240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880" w:hanging="480"/>
      </w:pPr>
    </w:lvl>
    <w:lvl w:ilvl="5" w:tplc="FFFFFFFF" w:tentative="1">
      <w:start w:val="1"/>
      <w:numFmt w:val="lowerRoman"/>
      <w:lvlText w:val="%6."/>
      <w:lvlJc w:val="right"/>
      <w:pPr>
        <w:ind w:left="3360" w:hanging="480"/>
      </w:pPr>
    </w:lvl>
    <w:lvl w:ilvl="6" w:tplc="FFFFFFFF" w:tentative="1">
      <w:start w:val="1"/>
      <w:numFmt w:val="decimal"/>
      <w:lvlText w:val="%7."/>
      <w:lvlJc w:val="left"/>
      <w:pPr>
        <w:ind w:left="384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320" w:hanging="480"/>
      </w:pPr>
    </w:lvl>
    <w:lvl w:ilvl="8" w:tplc="FFFFFFFF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4FF65DE4"/>
    <w:multiLevelType w:val="hybridMultilevel"/>
    <w:tmpl w:val="81ECB5CE"/>
    <w:lvl w:ilvl="0" w:tplc="0409000F">
      <w:start w:val="1"/>
      <w:numFmt w:val="decimal"/>
      <w:lvlText w:val="%1."/>
      <w:lvlJc w:val="left"/>
      <w:pPr>
        <w:ind w:left="20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87" w:hanging="480"/>
      </w:pPr>
    </w:lvl>
    <w:lvl w:ilvl="2" w:tplc="0409001B" w:tentative="1">
      <w:start w:val="1"/>
      <w:numFmt w:val="lowerRoman"/>
      <w:lvlText w:val="%3."/>
      <w:lvlJc w:val="right"/>
      <w:pPr>
        <w:ind w:left="2967" w:hanging="480"/>
      </w:pPr>
    </w:lvl>
    <w:lvl w:ilvl="3" w:tplc="0409000F" w:tentative="1">
      <w:start w:val="1"/>
      <w:numFmt w:val="decimal"/>
      <w:lvlText w:val="%4."/>
      <w:lvlJc w:val="left"/>
      <w:pPr>
        <w:ind w:left="34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27" w:hanging="480"/>
      </w:pPr>
    </w:lvl>
    <w:lvl w:ilvl="5" w:tplc="0409001B" w:tentative="1">
      <w:start w:val="1"/>
      <w:numFmt w:val="lowerRoman"/>
      <w:lvlText w:val="%6."/>
      <w:lvlJc w:val="right"/>
      <w:pPr>
        <w:ind w:left="4407" w:hanging="480"/>
      </w:pPr>
    </w:lvl>
    <w:lvl w:ilvl="6" w:tplc="0409000F" w:tentative="1">
      <w:start w:val="1"/>
      <w:numFmt w:val="decimal"/>
      <w:lvlText w:val="%7."/>
      <w:lvlJc w:val="left"/>
      <w:pPr>
        <w:ind w:left="48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367" w:hanging="480"/>
      </w:pPr>
    </w:lvl>
    <w:lvl w:ilvl="8" w:tplc="0409001B" w:tentative="1">
      <w:start w:val="1"/>
      <w:numFmt w:val="lowerRoman"/>
      <w:lvlText w:val="%9."/>
      <w:lvlJc w:val="right"/>
      <w:pPr>
        <w:ind w:left="5847" w:hanging="480"/>
      </w:pPr>
    </w:lvl>
  </w:abstractNum>
  <w:abstractNum w:abstractNumId="23" w15:restartNumberingAfterBreak="0">
    <w:nsid w:val="503707C3"/>
    <w:multiLevelType w:val="hybridMultilevel"/>
    <w:tmpl w:val="C56C62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4F87361"/>
    <w:multiLevelType w:val="hybridMultilevel"/>
    <w:tmpl w:val="0E1ED02C"/>
    <w:lvl w:ilvl="0" w:tplc="3228A17E">
      <w:start w:val="1"/>
      <w:numFmt w:val="decimal"/>
      <w:lvlText w:val="%1."/>
      <w:lvlJc w:val="left"/>
      <w:pPr>
        <w:ind w:left="388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88" w:hanging="480"/>
      </w:pPr>
    </w:lvl>
    <w:lvl w:ilvl="2" w:tplc="0409001B">
      <w:start w:val="1"/>
      <w:numFmt w:val="lowerRoman"/>
      <w:lvlText w:val="%3."/>
      <w:lvlJc w:val="right"/>
      <w:pPr>
        <w:ind w:left="1468" w:hanging="480"/>
      </w:pPr>
    </w:lvl>
    <w:lvl w:ilvl="3" w:tplc="0409000F" w:tentative="1">
      <w:start w:val="1"/>
      <w:numFmt w:val="decimal"/>
      <w:lvlText w:val="%4."/>
      <w:lvlJc w:val="left"/>
      <w:pPr>
        <w:ind w:left="19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8" w:hanging="480"/>
      </w:pPr>
    </w:lvl>
    <w:lvl w:ilvl="5" w:tplc="0409001B" w:tentative="1">
      <w:start w:val="1"/>
      <w:numFmt w:val="lowerRoman"/>
      <w:lvlText w:val="%6."/>
      <w:lvlJc w:val="right"/>
      <w:pPr>
        <w:ind w:left="2908" w:hanging="480"/>
      </w:pPr>
    </w:lvl>
    <w:lvl w:ilvl="6" w:tplc="0409000F" w:tentative="1">
      <w:start w:val="1"/>
      <w:numFmt w:val="decimal"/>
      <w:lvlText w:val="%7."/>
      <w:lvlJc w:val="left"/>
      <w:pPr>
        <w:ind w:left="33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8" w:hanging="480"/>
      </w:pPr>
    </w:lvl>
    <w:lvl w:ilvl="8" w:tplc="0409001B" w:tentative="1">
      <w:start w:val="1"/>
      <w:numFmt w:val="lowerRoman"/>
      <w:lvlText w:val="%9."/>
      <w:lvlJc w:val="right"/>
      <w:pPr>
        <w:ind w:left="4348" w:hanging="480"/>
      </w:pPr>
    </w:lvl>
  </w:abstractNum>
  <w:abstractNum w:abstractNumId="25" w15:restartNumberingAfterBreak="0">
    <w:nsid w:val="58C13679"/>
    <w:multiLevelType w:val="hybridMultilevel"/>
    <w:tmpl w:val="1930B7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7B97827"/>
    <w:multiLevelType w:val="hybridMultilevel"/>
    <w:tmpl w:val="7FAA29CA"/>
    <w:lvl w:ilvl="0" w:tplc="A142DA34">
      <w:start w:val="1"/>
      <w:numFmt w:val="decimal"/>
      <w:lvlText w:val="(%1)."/>
      <w:lvlJc w:val="left"/>
      <w:pPr>
        <w:ind w:left="5799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79" w:hanging="480"/>
      </w:pPr>
    </w:lvl>
    <w:lvl w:ilvl="2" w:tplc="0409001B" w:tentative="1">
      <w:start w:val="1"/>
      <w:numFmt w:val="lowerRoman"/>
      <w:lvlText w:val="%3."/>
      <w:lvlJc w:val="right"/>
      <w:pPr>
        <w:ind w:left="6759" w:hanging="480"/>
      </w:pPr>
    </w:lvl>
    <w:lvl w:ilvl="3" w:tplc="0409000F" w:tentative="1">
      <w:start w:val="1"/>
      <w:numFmt w:val="decimal"/>
      <w:lvlText w:val="%4."/>
      <w:lvlJc w:val="left"/>
      <w:pPr>
        <w:ind w:left="72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719" w:hanging="480"/>
      </w:pPr>
    </w:lvl>
    <w:lvl w:ilvl="5" w:tplc="0409001B" w:tentative="1">
      <w:start w:val="1"/>
      <w:numFmt w:val="lowerRoman"/>
      <w:lvlText w:val="%6."/>
      <w:lvlJc w:val="right"/>
      <w:pPr>
        <w:ind w:left="8199" w:hanging="480"/>
      </w:pPr>
    </w:lvl>
    <w:lvl w:ilvl="6" w:tplc="0409000F" w:tentative="1">
      <w:start w:val="1"/>
      <w:numFmt w:val="decimal"/>
      <w:lvlText w:val="%7."/>
      <w:lvlJc w:val="left"/>
      <w:pPr>
        <w:ind w:left="86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9159" w:hanging="480"/>
      </w:pPr>
    </w:lvl>
    <w:lvl w:ilvl="8" w:tplc="0409001B" w:tentative="1">
      <w:start w:val="1"/>
      <w:numFmt w:val="lowerRoman"/>
      <w:lvlText w:val="%9."/>
      <w:lvlJc w:val="right"/>
      <w:pPr>
        <w:ind w:left="9639" w:hanging="480"/>
      </w:pPr>
    </w:lvl>
  </w:abstractNum>
  <w:abstractNum w:abstractNumId="27" w15:restartNumberingAfterBreak="0">
    <w:nsid w:val="7006621E"/>
    <w:multiLevelType w:val="hybridMultilevel"/>
    <w:tmpl w:val="DDC2E928"/>
    <w:lvl w:ilvl="0" w:tplc="513CCF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BA15F8"/>
    <w:multiLevelType w:val="hybridMultilevel"/>
    <w:tmpl w:val="EA78B4FC"/>
    <w:lvl w:ilvl="0" w:tplc="61F69AA2">
      <w:start w:val="1"/>
      <w:numFmt w:val="taiwaneseCountingThousand"/>
      <w:lvlText w:val="(%1)"/>
      <w:lvlJc w:val="left"/>
      <w:pPr>
        <w:ind w:left="152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7" w:hanging="480"/>
      </w:pPr>
    </w:lvl>
    <w:lvl w:ilvl="2" w:tplc="0409001B" w:tentative="1">
      <w:start w:val="1"/>
      <w:numFmt w:val="lowerRoman"/>
      <w:lvlText w:val="%3."/>
      <w:lvlJc w:val="right"/>
      <w:pPr>
        <w:ind w:left="2487" w:hanging="480"/>
      </w:pPr>
    </w:lvl>
    <w:lvl w:ilvl="3" w:tplc="0409000F" w:tentative="1">
      <w:start w:val="1"/>
      <w:numFmt w:val="decimal"/>
      <w:lvlText w:val="%4."/>
      <w:lvlJc w:val="left"/>
      <w:pPr>
        <w:ind w:left="296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7" w:hanging="480"/>
      </w:pPr>
    </w:lvl>
    <w:lvl w:ilvl="5" w:tplc="0409001B" w:tentative="1">
      <w:start w:val="1"/>
      <w:numFmt w:val="lowerRoman"/>
      <w:lvlText w:val="%6."/>
      <w:lvlJc w:val="right"/>
      <w:pPr>
        <w:ind w:left="3927" w:hanging="480"/>
      </w:pPr>
    </w:lvl>
    <w:lvl w:ilvl="6" w:tplc="0409000F" w:tentative="1">
      <w:start w:val="1"/>
      <w:numFmt w:val="decimal"/>
      <w:lvlText w:val="%7."/>
      <w:lvlJc w:val="left"/>
      <w:pPr>
        <w:ind w:left="440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7" w:hanging="480"/>
      </w:pPr>
    </w:lvl>
    <w:lvl w:ilvl="8" w:tplc="0409001B" w:tentative="1">
      <w:start w:val="1"/>
      <w:numFmt w:val="lowerRoman"/>
      <w:lvlText w:val="%9."/>
      <w:lvlJc w:val="right"/>
      <w:pPr>
        <w:ind w:left="5367" w:hanging="480"/>
      </w:pPr>
    </w:lvl>
  </w:abstractNum>
  <w:abstractNum w:abstractNumId="29" w15:restartNumberingAfterBreak="0">
    <w:nsid w:val="78F51818"/>
    <w:multiLevelType w:val="hybridMultilevel"/>
    <w:tmpl w:val="D640E7FE"/>
    <w:lvl w:ilvl="0" w:tplc="BF9A11A2">
      <w:start w:val="1"/>
      <w:numFmt w:val="bullet"/>
      <w:pStyle w:val="1"/>
      <w:lvlText w:val=""/>
      <w:lvlJc w:val="left"/>
      <w:pPr>
        <w:ind w:left="102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60" w:hanging="480"/>
      </w:pPr>
      <w:rPr>
        <w:rFonts w:ascii="Wingdings" w:hAnsi="Wingdings" w:hint="default"/>
      </w:rPr>
    </w:lvl>
  </w:abstractNum>
  <w:abstractNum w:abstractNumId="30" w15:restartNumberingAfterBreak="0">
    <w:nsid w:val="7D032155"/>
    <w:multiLevelType w:val="hybridMultilevel"/>
    <w:tmpl w:val="7FAA29CA"/>
    <w:lvl w:ilvl="0" w:tplc="FFFFFFFF">
      <w:start w:val="1"/>
      <w:numFmt w:val="decimal"/>
      <w:lvlText w:val="(%1)."/>
      <w:lvlJc w:val="left"/>
      <w:pPr>
        <w:ind w:left="5799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ind w:left="6279" w:hanging="480"/>
      </w:pPr>
    </w:lvl>
    <w:lvl w:ilvl="2" w:tplc="FFFFFFFF" w:tentative="1">
      <w:start w:val="1"/>
      <w:numFmt w:val="lowerRoman"/>
      <w:lvlText w:val="%3."/>
      <w:lvlJc w:val="right"/>
      <w:pPr>
        <w:ind w:left="6759" w:hanging="480"/>
      </w:pPr>
    </w:lvl>
    <w:lvl w:ilvl="3" w:tplc="FFFFFFFF" w:tentative="1">
      <w:start w:val="1"/>
      <w:numFmt w:val="decimal"/>
      <w:lvlText w:val="%4."/>
      <w:lvlJc w:val="left"/>
      <w:pPr>
        <w:ind w:left="7239" w:hanging="480"/>
      </w:pPr>
    </w:lvl>
    <w:lvl w:ilvl="4" w:tplc="FFFFFFFF" w:tentative="1">
      <w:start w:val="1"/>
      <w:numFmt w:val="ideographTraditional"/>
      <w:lvlText w:val="%5、"/>
      <w:lvlJc w:val="left"/>
      <w:pPr>
        <w:ind w:left="7719" w:hanging="480"/>
      </w:pPr>
    </w:lvl>
    <w:lvl w:ilvl="5" w:tplc="FFFFFFFF" w:tentative="1">
      <w:start w:val="1"/>
      <w:numFmt w:val="lowerRoman"/>
      <w:lvlText w:val="%6."/>
      <w:lvlJc w:val="right"/>
      <w:pPr>
        <w:ind w:left="8199" w:hanging="480"/>
      </w:pPr>
    </w:lvl>
    <w:lvl w:ilvl="6" w:tplc="FFFFFFFF" w:tentative="1">
      <w:start w:val="1"/>
      <w:numFmt w:val="decimal"/>
      <w:lvlText w:val="%7."/>
      <w:lvlJc w:val="left"/>
      <w:pPr>
        <w:ind w:left="8679" w:hanging="480"/>
      </w:pPr>
    </w:lvl>
    <w:lvl w:ilvl="7" w:tplc="FFFFFFFF" w:tentative="1">
      <w:start w:val="1"/>
      <w:numFmt w:val="ideographTraditional"/>
      <w:lvlText w:val="%8、"/>
      <w:lvlJc w:val="left"/>
      <w:pPr>
        <w:ind w:left="9159" w:hanging="480"/>
      </w:pPr>
    </w:lvl>
    <w:lvl w:ilvl="8" w:tplc="FFFFFFFF" w:tentative="1">
      <w:start w:val="1"/>
      <w:numFmt w:val="lowerRoman"/>
      <w:lvlText w:val="%9."/>
      <w:lvlJc w:val="right"/>
      <w:pPr>
        <w:ind w:left="9639" w:hanging="480"/>
      </w:pPr>
    </w:lvl>
  </w:abstractNum>
  <w:abstractNum w:abstractNumId="31" w15:restartNumberingAfterBreak="0">
    <w:nsid w:val="7D4D5201"/>
    <w:multiLevelType w:val="hybridMultilevel"/>
    <w:tmpl w:val="2A125A7C"/>
    <w:lvl w:ilvl="0" w:tplc="FFFFFFFF">
      <w:start w:val="1"/>
      <w:numFmt w:val="taiwaneseCountingThousand"/>
      <w:lvlText w:val="%1、"/>
      <w:lvlJc w:val="left"/>
      <w:pPr>
        <w:ind w:left="1047" w:hanging="480"/>
      </w:pPr>
    </w:lvl>
    <w:lvl w:ilvl="1" w:tplc="FFFFFFFF" w:tentative="1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2" w15:restartNumberingAfterBreak="0">
    <w:nsid w:val="7DC83987"/>
    <w:multiLevelType w:val="hybridMultilevel"/>
    <w:tmpl w:val="E3CEFE52"/>
    <w:lvl w:ilvl="0" w:tplc="23D2AE78">
      <w:start w:val="1"/>
      <w:numFmt w:val="decimal"/>
      <w:lvlText w:val="%1."/>
      <w:lvlJc w:val="left"/>
      <w:pPr>
        <w:ind w:left="5401" w:hanging="480"/>
      </w:pPr>
      <w:rPr>
        <w:rFonts w:ascii="Century Gothic" w:hAnsi="Century Gothic" w:hint="default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5881" w:hanging="480"/>
      </w:pPr>
    </w:lvl>
    <w:lvl w:ilvl="2" w:tplc="0409001B" w:tentative="1">
      <w:start w:val="1"/>
      <w:numFmt w:val="lowerRoman"/>
      <w:lvlText w:val="%3."/>
      <w:lvlJc w:val="right"/>
      <w:pPr>
        <w:ind w:left="6361" w:hanging="480"/>
      </w:pPr>
    </w:lvl>
    <w:lvl w:ilvl="3" w:tplc="0409000F" w:tentative="1">
      <w:start w:val="1"/>
      <w:numFmt w:val="decimal"/>
      <w:lvlText w:val="%4."/>
      <w:lvlJc w:val="left"/>
      <w:pPr>
        <w:ind w:left="68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7321" w:hanging="480"/>
      </w:pPr>
    </w:lvl>
    <w:lvl w:ilvl="5" w:tplc="0409001B" w:tentative="1">
      <w:start w:val="1"/>
      <w:numFmt w:val="lowerRoman"/>
      <w:lvlText w:val="%6."/>
      <w:lvlJc w:val="right"/>
      <w:pPr>
        <w:ind w:left="7801" w:hanging="480"/>
      </w:pPr>
    </w:lvl>
    <w:lvl w:ilvl="6" w:tplc="0409000F" w:tentative="1">
      <w:start w:val="1"/>
      <w:numFmt w:val="decimal"/>
      <w:lvlText w:val="%7."/>
      <w:lvlJc w:val="left"/>
      <w:pPr>
        <w:ind w:left="82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761" w:hanging="480"/>
      </w:pPr>
    </w:lvl>
    <w:lvl w:ilvl="8" w:tplc="0409001B" w:tentative="1">
      <w:start w:val="1"/>
      <w:numFmt w:val="lowerRoman"/>
      <w:lvlText w:val="%9."/>
      <w:lvlJc w:val="right"/>
      <w:pPr>
        <w:ind w:left="9241" w:hanging="480"/>
      </w:pPr>
    </w:lvl>
  </w:abstractNum>
  <w:abstractNum w:abstractNumId="33" w15:restartNumberingAfterBreak="0">
    <w:nsid w:val="7EB82799"/>
    <w:multiLevelType w:val="hybridMultilevel"/>
    <w:tmpl w:val="2A125A7C"/>
    <w:lvl w:ilvl="0" w:tplc="FFFFFFFF">
      <w:start w:val="1"/>
      <w:numFmt w:val="taiwaneseCountingThousand"/>
      <w:lvlText w:val="%1、"/>
      <w:lvlJc w:val="left"/>
      <w:pPr>
        <w:ind w:left="1047" w:hanging="480"/>
      </w:pPr>
    </w:lvl>
    <w:lvl w:ilvl="1" w:tplc="FFFFFFFF">
      <w:start w:val="1"/>
      <w:numFmt w:val="ideographTraditional"/>
      <w:lvlText w:val="%2、"/>
      <w:lvlJc w:val="left"/>
      <w:pPr>
        <w:ind w:left="1527" w:hanging="480"/>
      </w:pPr>
    </w:lvl>
    <w:lvl w:ilvl="2" w:tplc="FFFFFFFF" w:tentative="1">
      <w:start w:val="1"/>
      <w:numFmt w:val="lowerRoman"/>
      <w:lvlText w:val="%3."/>
      <w:lvlJc w:val="right"/>
      <w:pPr>
        <w:ind w:left="2007" w:hanging="480"/>
      </w:pPr>
    </w:lvl>
    <w:lvl w:ilvl="3" w:tplc="FFFFFFFF" w:tentative="1">
      <w:start w:val="1"/>
      <w:numFmt w:val="decimal"/>
      <w:lvlText w:val="%4."/>
      <w:lvlJc w:val="left"/>
      <w:pPr>
        <w:ind w:left="2487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967" w:hanging="480"/>
      </w:pPr>
    </w:lvl>
    <w:lvl w:ilvl="5" w:tplc="FFFFFFFF" w:tentative="1">
      <w:start w:val="1"/>
      <w:numFmt w:val="lowerRoman"/>
      <w:lvlText w:val="%6."/>
      <w:lvlJc w:val="right"/>
      <w:pPr>
        <w:ind w:left="3447" w:hanging="480"/>
      </w:pPr>
    </w:lvl>
    <w:lvl w:ilvl="6" w:tplc="FFFFFFFF" w:tentative="1">
      <w:start w:val="1"/>
      <w:numFmt w:val="decimal"/>
      <w:lvlText w:val="%7."/>
      <w:lvlJc w:val="left"/>
      <w:pPr>
        <w:ind w:left="3927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407" w:hanging="480"/>
      </w:pPr>
    </w:lvl>
    <w:lvl w:ilvl="8" w:tplc="FFFFFFFF" w:tentative="1">
      <w:start w:val="1"/>
      <w:numFmt w:val="lowerRoman"/>
      <w:lvlText w:val="%9."/>
      <w:lvlJc w:val="right"/>
      <w:pPr>
        <w:ind w:left="4887" w:hanging="480"/>
      </w:pPr>
    </w:lvl>
  </w:abstractNum>
  <w:num w:numId="1" w16cid:durableId="1827698001">
    <w:abstractNumId w:val="0"/>
  </w:num>
  <w:num w:numId="2" w16cid:durableId="315110009">
    <w:abstractNumId w:val="11"/>
  </w:num>
  <w:num w:numId="3" w16cid:durableId="2043555805">
    <w:abstractNumId w:val="32"/>
  </w:num>
  <w:num w:numId="4" w16cid:durableId="530605799">
    <w:abstractNumId w:val="26"/>
  </w:num>
  <w:num w:numId="5" w16cid:durableId="657272644">
    <w:abstractNumId w:val="31"/>
  </w:num>
  <w:num w:numId="6" w16cid:durableId="321281887">
    <w:abstractNumId w:val="20"/>
  </w:num>
  <w:num w:numId="7" w16cid:durableId="756755804">
    <w:abstractNumId w:val="4"/>
  </w:num>
  <w:num w:numId="8" w16cid:durableId="1340354083">
    <w:abstractNumId w:val="2"/>
  </w:num>
  <w:num w:numId="9" w16cid:durableId="452601079">
    <w:abstractNumId w:val="13"/>
  </w:num>
  <w:num w:numId="10" w16cid:durableId="2132818230">
    <w:abstractNumId w:val="30"/>
  </w:num>
  <w:num w:numId="11" w16cid:durableId="1819417274">
    <w:abstractNumId w:val="9"/>
  </w:num>
  <w:num w:numId="12" w16cid:durableId="340812469">
    <w:abstractNumId w:val="28"/>
  </w:num>
  <w:num w:numId="13" w16cid:durableId="2062633677">
    <w:abstractNumId w:val="22"/>
  </w:num>
  <w:num w:numId="14" w16cid:durableId="636223986">
    <w:abstractNumId w:val="17"/>
  </w:num>
  <w:num w:numId="15" w16cid:durableId="1521966232">
    <w:abstractNumId w:val="1"/>
  </w:num>
  <w:num w:numId="16" w16cid:durableId="130171347">
    <w:abstractNumId w:val="18"/>
  </w:num>
  <w:num w:numId="17" w16cid:durableId="12804449">
    <w:abstractNumId w:val="19"/>
  </w:num>
  <w:num w:numId="18" w16cid:durableId="346714946">
    <w:abstractNumId w:val="12"/>
  </w:num>
  <w:num w:numId="19" w16cid:durableId="1851984832">
    <w:abstractNumId w:val="10"/>
  </w:num>
  <w:num w:numId="20" w16cid:durableId="88426890">
    <w:abstractNumId w:val="5"/>
  </w:num>
  <w:num w:numId="21" w16cid:durableId="1682858197">
    <w:abstractNumId w:val="21"/>
  </w:num>
  <w:num w:numId="22" w16cid:durableId="283315293">
    <w:abstractNumId w:val="3"/>
  </w:num>
  <w:num w:numId="23" w16cid:durableId="479152556">
    <w:abstractNumId w:val="24"/>
  </w:num>
  <w:num w:numId="24" w16cid:durableId="1218590816">
    <w:abstractNumId w:val="7"/>
  </w:num>
  <w:num w:numId="25" w16cid:durableId="1983382402">
    <w:abstractNumId w:val="8"/>
  </w:num>
  <w:num w:numId="26" w16cid:durableId="1222860272">
    <w:abstractNumId w:val="25"/>
  </w:num>
  <w:num w:numId="27" w16cid:durableId="360861780">
    <w:abstractNumId w:val="6"/>
  </w:num>
  <w:num w:numId="28" w16cid:durableId="1623608916">
    <w:abstractNumId w:val="14"/>
  </w:num>
  <w:num w:numId="29" w16cid:durableId="523328310">
    <w:abstractNumId w:val="29"/>
  </w:num>
  <w:num w:numId="30" w16cid:durableId="2139255861">
    <w:abstractNumId w:val="15"/>
  </w:num>
  <w:num w:numId="31" w16cid:durableId="1440836278">
    <w:abstractNumId w:val="16"/>
  </w:num>
  <w:num w:numId="32" w16cid:durableId="2095204828">
    <w:abstractNumId w:val="23"/>
  </w:num>
  <w:num w:numId="33" w16cid:durableId="68695010">
    <w:abstractNumId w:val="27"/>
  </w:num>
  <w:num w:numId="34" w16cid:durableId="1352301031">
    <w:abstractNumId w:val="3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93F"/>
    <w:rsid w:val="00000270"/>
    <w:rsid w:val="000020F7"/>
    <w:rsid w:val="00005C82"/>
    <w:rsid w:val="00010B90"/>
    <w:rsid w:val="0001231C"/>
    <w:rsid w:val="00013CCE"/>
    <w:rsid w:val="00016782"/>
    <w:rsid w:val="00017BEA"/>
    <w:rsid w:val="00022BF1"/>
    <w:rsid w:val="00025ABA"/>
    <w:rsid w:val="00043A13"/>
    <w:rsid w:val="00043EB6"/>
    <w:rsid w:val="00045E58"/>
    <w:rsid w:val="0004730B"/>
    <w:rsid w:val="0005440B"/>
    <w:rsid w:val="00060224"/>
    <w:rsid w:val="00062414"/>
    <w:rsid w:val="00066DEA"/>
    <w:rsid w:val="00070387"/>
    <w:rsid w:val="00075109"/>
    <w:rsid w:val="000761B2"/>
    <w:rsid w:val="00082C15"/>
    <w:rsid w:val="000844C6"/>
    <w:rsid w:val="00090EA1"/>
    <w:rsid w:val="00096B25"/>
    <w:rsid w:val="000A02CE"/>
    <w:rsid w:val="000A1ADD"/>
    <w:rsid w:val="000A3DCD"/>
    <w:rsid w:val="000B5EE1"/>
    <w:rsid w:val="000C42F9"/>
    <w:rsid w:val="000C50C7"/>
    <w:rsid w:val="000D17AB"/>
    <w:rsid w:val="000D1885"/>
    <w:rsid w:val="000D380E"/>
    <w:rsid w:val="000D4209"/>
    <w:rsid w:val="000E124A"/>
    <w:rsid w:val="000E3E9F"/>
    <w:rsid w:val="000E3FBB"/>
    <w:rsid w:val="000F5B4C"/>
    <w:rsid w:val="000F6CD2"/>
    <w:rsid w:val="00111DC5"/>
    <w:rsid w:val="00112489"/>
    <w:rsid w:val="00116BF2"/>
    <w:rsid w:val="001223AB"/>
    <w:rsid w:val="00123911"/>
    <w:rsid w:val="00127D7E"/>
    <w:rsid w:val="0013152F"/>
    <w:rsid w:val="001319C5"/>
    <w:rsid w:val="001320D2"/>
    <w:rsid w:val="001479E2"/>
    <w:rsid w:val="00147B3D"/>
    <w:rsid w:val="0015452C"/>
    <w:rsid w:val="00160922"/>
    <w:rsid w:val="001611E0"/>
    <w:rsid w:val="0016542E"/>
    <w:rsid w:val="00170B1C"/>
    <w:rsid w:val="00174AB7"/>
    <w:rsid w:val="00185E85"/>
    <w:rsid w:val="001B4F65"/>
    <w:rsid w:val="001C4C6B"/>
    <w:rsid w:val="001C593F"/>
    <w:rsid w:val="001C6D62"/>
    <w:rsid w:val="001D27C4"/>
    <w:rsid w:val="001E09C8"/>
    <w:rsid w:val="001F34C5"/>
    <w:rsid w:val="002007C5"/>
    <w:rsid w:val="002032C5"/>
    <w:rsid w:val="00212B20"/>
    <w:rsid w:val="00214FE9"/>
    <w:rsid w:val="0021736A"/>
    <w:rsid w:val="00221E57"/>
    <w:rsid w:val="00222B77"/>
    <w:rsid w:val="00226D67"/>
    <w:rsid w:val="0024158B"/>
    <w:rsid w:val="002438B1"/>
    <w:rsid w:val="00261101"/>
    <w:rsid w:val="00261C8C"/>
    <w:rsid w:val="0026345E"/>
    <w:rsid w:val="0026535D"/>
    <w:rsid w:val="002772D8"/>
    <w:rsid w:val="00280D47"/>
    <w:rsid w:val="002817D2"/>
    <w:rsid w:val="00286B1B"/>
    <w:rsid w:val="0029023C"/>
    <w:rsid w:val="00290BDE"/>
    <w:rsid w:val="0029197D"/>
    <w:rsid w:val="002A2392"/>
    <w:rsid w:val="002B0F49"/>
    <w:rsid w:val="002B4D2E"/>
    <w:rsid w:val="002C2C29"/>
    <w:rsid w:val="002D09CD"/>
    <w:rsid w:val="002D3EDE"/>
    <w:rsid w:val="002E0BE0"/>
    <w:rsid w:val="002E41BA"/>
    <w:rsid w:val="00304619"/>
    <w:rsid w:val="00311C71"/>
    <w:rsid w:val="00322124"/>
    <w:rsid w:val="003234C5"/>
    <w:rsid w:val="003265B9"/>
    <w:rsid w:val="00335AFD"/>
    <w:rsid w:val="00340B1E"/>
    <w:rsid w:val="00363B34"/>
    <w:rsid w:val="00364376"/>
    <w:rsid w:val="00370E66"/>
    <w:rsid w:val="003744F8"/>
    <w:rsid w:val="00374E36"/>
    <w:rsid w:val="00385D6A"/>
    <w:rsid w:val="00386DC8"/>
    <w:rsid w:val="0039058C"/>
    <w:rsid w:val="00397A4B"/>
    <w:rsid w:val="003A1FB0"/>
    <w:rsid w:val="003B0571"/>
    <w:rsid w:val="003B1D28"/>
    <w:rsid w:val="003D5986"/>
    <w:rsid w:val="003E0F7C"/>
    <w:rsid w:val="003E6814"/>
    <w:rsid w:val="003E7C70"/>
    <w:rsid w:val="003F021D"/>
    <w:rsid w:val="003F188B"/>
    <w:rsid w:val="00404B17"/>
    <w:rsid w:val="00407F94"/>
    <w:rsid w:val="00430BDC"/>
    <w:rsid w:val="00431731"/>
    <w:rsid w:val="004414B5"/>
    <w:rsid w:val="0044258B"/>
    <w:rsid w:val="00445AF4"/>
    <w:rsid w:val="00463709"/>
    <w:rsid w:val="00466D7E"/>
    <w:rsid w:val="00470F0A"/>
    <w:rsid w:val="0047438D"/>
    <w:rsid w:val="0047744B"/>
    <w:rsid w:val="00496D22"/>
    <w:rsid w:val="004C1C03"/>
    <w:rsid w:val="004C2446"/>
    <w:rsid w:val="004C2625"/>
    <w:rsid w:val="004C452F"/>
    <w:rsid w:val="004C5E45"/>
    <w:rsid w:val="004D1507"/>
    <w:rsid w:val="004E030F"/>
    <w:rsid w:val="004F577D"/>
    <w:rsid w:val="00512713"/>
    <w:rsid w:val="00525E7D"/>
    <w:rsid w:val="005266F1"/>
    <w:rsid w:val="00531B54"/>
    <w:rsid w:val="005335A5"/>
    <w:rsid w:val="00545D23"/>
    <w:rsid w:val="0054715A"/>
    <w:rsid w:val="00547187"/>
    <w:rsid w:val="00551F71"/>
    <w:rsid w:val="0055746A"/>
    <w:rsid w:val="0056170F"/>
    <w:rsid w:val="00561929"/>
    <w:rsid w:val="00572C39"/>
    <w:rsid w:val="00577A96"/>
    <w:rsid w:val="00583FF4"/>
    <w:rsid w:val="00592018"/>
    <w:rsid w:val="00593AA6"/>
    <w:rsid w:val="005948F4"/>
    <w:rsid w:val="005A46BE"/>
    <w:rsid w:val="005B116B"/>
    <w:rsid w:val="005B2BE3"/>
    <w:rsid w:val="005B3955"/>
    <w:rsid w:val="005B59F7"/>
    <w:rsid w:val="005B78D3"/>
    <w:rsid w:val="005B79DF"/>
    <w:rsid w:val="005C3377"/>
    <w:rsid w:val="005C4DF7"/>
    <w:rsid w:val="005C5007"/>
    <w:rsid w:val="005C674E"/>
    <w:rsid w:val="005D2D7C"/>
    <w:rsid w:val="005D5D64"/>
    <w:rsid w:val="005E00C5"/>
    <w:rsid w:val="005E0C88"/>
    <w:rsid w:val="005F6CF6"/>
    <w:rsid w:val="00602224"/>
    <w:rsid w:val="006029D5"/>
    <w:rsid w:val="006160D6"/>
    <w:rsid w:val="00617904"/>
    <w:rsid w:val="0062003C"/>
    <w:rsid w:val="006241E6"/>
    <w:rsid w:val="006329AE"/>
    <w:rsid w:val="00633CC1"/>
    <w:rsid w:val="00635CF1"/>
    <w:rsid w:val="00641233"/>
    <w:rsid w:val="0064607E"/>
    <w:rsid w:val="00652C75"/>
    <w:rsid w:val="00653A7F"/>
    <w:rsid w:val="00660517"/>
    <w:rsid w:val="00661A6F"/>
    <w:rsid w:val="0068135B"/>
    <w:rsid w:val="0068270A"/>
    <w:rsid w:val="00692056"/>
    <w:rsid w:val="006A5438"/>
    <w:rsid w:val="006A5BD3"/>
    <w:rsid w:val="006B4289"/>
    <w:rsid w:val="006B7411"/>
    <w:rsid w:val="006B7C26"/>
    <w:rsid w:val="006C0F6D"/>
    <w:rsid w:val="006D16FC"/>
    <w:rsid w:val="006D2658"/>
    <w:rsid w:val="006D3BA0"/>
    <w:rsid w:val="006D4650"/>
    <w:rsid w:val="006D5AF5"/>
    <w:rsid w:val="006E34D9"/>
    <w:rsid w:val="006E37DB"/>
    <w:rsid w:val="006E7351"/>
    <w:rsid w:val="006F4EEF"/>
    <w:rsid w:val="00700CEB"/>
    <w:rsid w:val="00701038"/>
    <w:rsid w:val="007114D4"/>
    <w:rsid w:val="007134DF"/>
    <w:rsid w:val="00714C8E"/>
    <w:rsid w:val="00724AFD"/>
    <w:rsid w:val="00726866"/>
    <w:rsid w:val="00726EC3"/>
    <w:rsid w:val="00732311"/>
    <w:rsid w:val="00734F66"/>
    <w:rsid w:val="00735356"/>
    <w:rsid w:val="00741737"/>
    <w:rsid w:val="007426EC"/>
    <w:rsid w:val="00767655"/>
    <w:rsid w:val="00767E70"/>
    <w:rsid w:val="00772137"/>
    <w:rsid w:val="00773E3C"/>
    <w:rsid w:val="0077715F"/>
    <w:rsid w:val="0078307E"/>
    <w:rsid w:val="00784D97"/>
    <w:rsid w:val="00785B12"/>
    <w:rsid w:val="007A04AB"/>
    <w:rsid w:val="007A6204"/>
    <w:rsid w:val="007A7CE1"/>
    <w:rsid w:val="007B4D53"/>
    <w:rsid w:val="007C27E8"/>
    <w:rsid w:val="007D28B8"/>
    <w:rsid w:val="007E6C28"/>
    <w:rsid w:val="00802785"/>
    <w:rsid w:val="00811C5B"/>
    <w:rsid w:val="008325E2"/>
    <w:rsid w:val="00832EA4"/>
    <w:rsid w:val="008338E0"/>
    <w:rsid w:val="00843BB4"/>
    <w:rsid w:val="0085235C"/>
    <w:rsid w:val="00873456"/>
    <w:rsid w:val="00884912"/>
    <w:rsid w:val="00885044"/>
    <w:rsid w:val="008C17CA"/>
    <w:rsid w:val="008C4DC9"/>
    <w:rsid w:val="008D1EF9"/>
    <w:rsid w:val="008D5425"/>
    <w:rsid w:val="008D581A"/>
    <w:rsid w:val="008F3CA8"/>
    <w:rsid w:val="008F7295"/>
    <w:rsid w:val="008F7871"/>
    <w:rsid w:val="0090108E"/>
    <w:rsid w:val="00912B71"/>
    <w:rsid w:val="00914E95"/>
    <w:rsid w:val="009162C5"/>
    <w:rsid w:val="00920DE1"/>
    <w:rsid w:val="0093094F"/>
    <w:rsid w:val="00930D1B"/>
    <w:rsid w:val="00930D95"/>
    <w:rsid w:val="009441CF"/>
    <w:rsid w:val="00944427"/>
    <w:rsid w:val="00952428"/>
    <w:rsid w:val="0095452D"/>
    <w:rsid w:val="0096225D"/>
    <w:rsid w:val="0096638F"/>
    <w:rsid w:val="009678E0"/>
    <w:rsid w:val="009723A3"/>
    <w:rsid w:val="0098076D"/>
    <w:rsid w:val="009822B0"/>
    <w:rsid w:val="0098290F"/>
    <w:rsid w:val="00983C4E"/>
    <w:rsid w:val="00984AC1"/>
    <w:rsid w:val="00986F5C"/>
    <w:rsid w:val="0099004A"/>
    <w:rsid w:val="00991856"/>
    <w:rsid w:val="009957EC"/>
    <w:rsid w:val="009A1E87"/>
    <w:rsid w:val="009A4C52"/>
    <w:rsid w:val="009B24AD"/>
    <w:rsid w:val="009B2EAB"/>
    <w:rsid w:val="009D15BA"/>
    <w:rsid w:val="009D2DD8"/>
    <w:rsid w:val="009D759D"/>
    <w:rsid w:val="009E205B"/>
    <w:rsid w:val="009E4D4A"/>
    <w:rsid w:val="009F7D12"/>
    <w:rsid w:val="00A0078B"/>
    <w:rsid w:val="00A115F5"/>
    <w:rsid w:val="00A1286B"/>
    <w:rsid w:val="00A3296B"/>
    <w:rsid w:val="00A357E3"/>
    <w:rsid w:val="00A61AEE"/>
    <w:rsid w:val="00A64285"/>
    <w:rsid w:val="00A66B08"/>
    <w:rsid w:val="00A737E3"/>
    <w:rsid w:val="00A845D7"/>
    <w:rsid w:val="00A85ACE"/>
    <w:rsid w:val="00A9161A"/>
    <w:rsid w:val="00A91B9D"/>
    <w:rsid w:val="00AA14CB"/>
    <w:rsid w:val="00AB278A"/>
    <w:rsid w:val="00AB4123"/>
    <w:rsid w:val="00AE0876"/>
    <w:rsid w:val="00AF5164"/>
    <w:rsid w:val="00B060F1"/>
    <w:rsid w:val="00B07688"/>
    <w:rsid w:val="00B12C0D"/>
    <w:rsid w:val="00B12FEF"/>
    <w:rsid w:val="00B244A2"/>
    <w:rsid w:val="00B319AB"/>
    <w:rsid w:val="00B42F8D"/>
    <w:rsid w:val="00B5348B"/>
    <w:rsid w:val="00B60E66"/>
    <w:rsid w:val="00B723DA"/>
    <w:rsid w:val="00B86EFA"/>
    <w:rsid w:val="00B91318"/>
    <w:rsid w:val="00B95461"/>
    <w:rsid w:val="00BA4A6E"/>
    <w:rsid w:val="00BA7C9C"/>
    <w:rsid w:val="00BB1DBB"/>
    <w:rsid w:val="00BC6FC7"/>
    <w:rsid w:val="00BD4B6C"/>
    <w:rsid w:val="00BE3784"/>
    <w:rsid w:val="00BE4BC7"/>
    <w:rsid w:val="00BF3231"/>
    <w:rsid w:val="00BF3561"/>
    <w:rsid w:val="00C0051F"/>
    <w:rsid w:val="00C067D5"/>
    <w:rsid w:val="00C07BE3"/>
    <w:rsid w:val="00C106F1"/>
    <w:rsid w:val="00C13E59"/>
    <w:rsid w:val="00C24830"/>
    <w:rsid w:val="00C341DD"/>
    <w:rsid w:val="00C3586F"/>
    <w:rsid w:val="00C42CB7"/>
    <w:rsid w:val="00C44630"/>
    <w:rsid w:val="00C53D8A"/>
    <w:rsid w:val="00C55343"/>
    <w:rsid w:val="00C608CC"/>
    <w:rsid w:val="00C65964"/>
    <w:rsid w:val="00C856BA"/>
    <w:rsid w:val="00C857CC"/>
    <w:rsid w:val="00C93B25"/>
    <w:rsid w:val="00CB26B5"/>
    <w:rsid w:val="00CE643D"/>
    <w:rsid w:val="00CE72B1"/>
    <w:rsid w:val="00CF105C"/>
    <w:rsid w:val="00CF3E8B"/>
    <w:rsid w:val="00CF6921"/>
    <w:rsid w:val="00D1152B"/>
    <w:rsid w:val="00D11645"/>
    <w:rsid w:val="00D11751"/>
    <w:rsid w:val="00D12BC1"/>
    <w:rsid w:val="00D20786"/>
    <w:rsid w:val="00D25021"/>
    <w:rsid w:val="00D32D76"/>
    <w:rsid w:val="00D35311"/>
    <w:rsid w:val="00D354AE"/>
    <w:rsid w:val="00D35DF0"/>
    <w:rsid w:val="00D36EE7"/>
    <w:rsid w:val="00D505EE"/>
    <w:rsid w:val="00D50E73"/>
    <w:rsid w:val="00D64BD5"/>
    <w:rsid w:val="00D64BF7"/>
    <w:rsid w:val="00D66883"/>
    <w:rsid w:val="00D73620"/>
    <w:rsid w:val="00D73C32"/>
    <w:rsid w:val="00D76DCD"/>
    <w:rsid w:val="00D90A55"/>
    <w:rsid w:val="00D9135E"/>
    <w:rsid w:val="00D942C0"/>
    <w:rsid w:val="00DA0935"/>
    <w:rsid w:val="00DA3681"/>
    <w:rsid w:val="00DA3D9E"/>
    <w:rsid w:val="00DA526A"/>
    <w:rsid w:val="00DB0C86"/>
    <w:rsid w:val="00DB7A1C"/>
    <w:rsid w:val="00DC0339"/>
    <w:rsid w:val="00DC6702"/>
    <w:rsid w:val="00DD4758"/>
    <w:rsid w:val="00DF19EB"/>
    <w:rsid w:val="00E036F3"/>
    <w:rsid w:val="00E07A6D"/>
    <w:rsid w:val="00E102A0"/>
    <w:rsid w:val="00E10BA5"/>
    <w:rsid w:val="00E11761"/>
    <w:rsid w:val="00E12D6E"/>
    <w:rsid w:val="00E15ABC"/>
    <w:rsid w:val="00E20442"/>
    <w:rsid w:val="00E25624"/>
    <w:rsid w:val="00E33936"/>
    <w:rsid w:val="00E41417"/>
    <w:rsid w:val="00E519E7"/>
    <w:rsid w:val="00E62790"/>
    <w:rsid w:val="00E62F94"/>
    <w:rsid w:val="00E635BE"/>
    <w:rsid w:val="00E71B22"/>
    <w:rsid w:val="00E726F3"/>
    <w:rsid w:val="00E7294E"/>
    <w:rsid w:val="00E751FF"/>
    <w:rsid w:val="00E8628D"/>
    <w:rsid w:val="00E865A8"/>
    <w:rsid w:val="00E87C78"/>
    <w:rsid w:val="00E87FEA"/>
    <w:rsid w:val="00E928EF"/>
    <w:rsid w:val="00E94D4B"/>
    <w:rsid w:val="00E96B88"/>
    <w:rsid w:val="00EA0404"/>
    <w:rsid w:val="00EB3FA7"/>
    <w:rsid w:val="00EC2A53"/>
    <w:rsid w:val="00EC31F7"/>
    <w:rsid w:val="00ED2FEB"/>
    <w:rsid w:val="00ED41FA"/>
    <w:rsid w:val="00EE108E"/>
    <w:rsid w:val="00EE2D01"/>
    <w:rsid w:val="00EF2108"/>
    <w:rsid w:val="00EF7F60"/>
    <w:rsid w:val="00F0125E"/>
    <w:rsid w:val="00F02AD4"/>
    <w:rsid w:val="00F14320"/>
    <w:rsid w:val="00F208E3"/>
    <w:rsid w:val="00F21903"/>
    <w:rsid w:val="00F3657B"/>
    <w:rsid w:val="00F40BED"/>
    <w:rsid w:val="00F41754"/>
    <w:rsid w:val="00F44A4D"/>
    <w:rsid w:val="00F451BD"/>
    <w:rsid w:val="00F47B5C"/>
    <w:rsid w:val="00F51F72"/>
    <w:rsid w:val="00F537BB"/>
    <w:rsid w:val="00F71165"/>
    <w:rsid w:val="00F74333"/>
    <w:rsid w:val="00F80F16"/>
    <w:rsid w:val="00F94870"/>
    <w:rsid w:val="00F94FBC"/>
    <w:rsid w:val="00F96288"/>
    <w:rsid w:val="00F968A6"/>
    <w:rsid w:val="00F97DCB"/>
    <w:rsid w:val="00FA3109"/>
    <w:rsid w:val="00FA593D"/>
    <w:rsid w:val="00FA5EC0"/>
    <w:rsid w:val="00FA67B1"/>
    <w:rsid w:val="00FC5402"/>
    <w:rsid w:val="00FC693B"/>
    <w:rsid w:val="00FD5C5E"/>
    <w:rsid w:val="00FE058C"/>
    <w:rsid w:val="00FF1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2DEA54"/>
  <w15:chartTrackingRefBased/>
  <w15:docId w15:val="{409D7550-45F6-481A-96FD-F87192F5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59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C59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241E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241E6"/>
    <w:rPr>
      <w:sz w:val="20"/>
      <w:szCs w:val="20"/>
    </w:rPr>
  </w:style>
  <w:style w:type="paragraph" w:styleId="a7">
    <w:name w:val="List Paragraph"/>
    <w:aliases w:val="標題一,大標,卑南壹"/>
    <w:basedOn w:val="a"/>
    <w:link w:val="a8"/>
    <w:uiPriority w:val="34"/>
    <w:qFormat/>
    <w:rsid w:val="00397A4B"/>
    <w:pPr>
      <w:ind w:leftChars="200" w:left="480"/>
    </w:pPr>
  </w:style>
  <w:style w:type="character" w:customStyle="1" w:styleId="a8">
    <w:name w:val="清單段落 字元"/>
    <w:aliases w:val="標題一 字元,大標 字元,卑南壹 字元"/>
    <w:basedOn w:val="a0"/>
    <w:link w:val="a7"/>
    <w:uiPriority w:val="34"/>
    <w:locked/>
    <w:rsid w:val="00397A4B"/>
  </w:style>
  <w:style w:type="table" w:styleId="a9">
    <w:name w:val="Table Grid"/>
    <w:aliases w:val="+ 表格格線"/>
    <w:basedOn w:val="a1"/>
    <w:uiPriority w:val="59"/>
    <w:qFormat/>
    <w:rsid w:val="00D35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9A4C5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A4C52"/>
    <w:rPr>
      <w:color w:val="605E5C"/>
      <w:shd w:val="clear" w:color="auto" w:fill="E1DFDD"/>
    </w:rPr>
  </w:style>
  <w:style w:type="paragraph" w:customStyle="1" w:styleId="Default">
    <w:name w:val="Default"/>
    <w:rsid w:val="00C106F1"/>
    <w:pPr>
      <w:widowControl w:val="0"/>
      <w:autoSpaceDE w:val="0"/>
      <w:autoSpaceDN w:val="0"/>
      <w:adjustRightInd w:val="0"/>
    </w:pPr>
    <w:rPr>
      <w:rFonts w:ascii="標楷體" w:hAnsi="標楷體" w:cs="標楷體"/>
      <w:color w:val="000000"/>
      <w:kern w:val="0"/>
      <w:szCs w:val="24"/>
    </w:rPr>
  </w:style>
  <w:style w:type="character" w:styleId="ac">
    <w:name w:val="FollowedHyperlink"/>
    <w:basedOn w:val="a0"/>
    <w:uiPriority w:val="99"/>
    <w:semiHidden/>
    <w:unhideWhenUsed/>
    <w:rsid w:val="00B86EFA"/>
    <w:rPr>
      <w:color w:val="954F72" w:themeColor="followedHyperlink"/>
      <w:u w:val="single"/>
    </w:rPr>
  </w:style>
  <w:style w:type="paragraph" w:styleId="1">
    <w:name w:val="toc 1"/>
    <w:basedOn w:val="a"/>
    <w:next w:val="a"/>
    <w:autoRedefine/>
    <w:uiPriority w:val="39"/>
    <w:unhideWhenUsed/>
    <w:qFormat/>
    <w:rsid w:val="00E726F3"/>
    <w:pPr>
      <w:numPr>
        <w:numId w:val="29"/>
      </w:numPr>
      <w:tabs>
        <w:tab w:val="left" w:leader="dot" w:pos="7505"/>
      </w:tabs>
      <w:snapToGrid w:val="0"/>
      <w:ind w:rightChars="100" w:right="240"/>
    </w:pPr>
    <w:rPr>
      <w:rFonts w:ascii="微軟正黑體" w:eastAsia="微軟正黑體" w:hAnsi="微軟正黑體" w:cs="Times New Roman"/>
      <w:b/>
      <w:noProof/>
      <w:color w:val="000000" w:themeColor="text1"/>
      <w:sz w:val="22"/>
    </w:rPr>
  </w:style>
  <w:style w:type="paragraph" w:customStyle="1" w:styleId="ad">
    <w:name w:val="表格文字"/>
    <w:basedOn w:val="a"/>
    <w:rsid w:val="00E726F3"/>
    <w:pPr>
      <w:adjustRightInd w:val="0"/>
      <w:spacing w:line="320" w:lineRule="exact"/>
    </w:pPr>
    <w:rPr>
      <w:rFonts w:ascii="Times New Roman" w:eastAsia="細明體" w:hAnsi="Times New Roman" w:cs="Times New Roman"/>
      <w:kern w:val="0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1D4B0F-2739-49A0-9359-552CA27600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631</Words>
  <Characters>3597</Characters>
  <Application>Microsoft Office Word</Application>
  <DocSecurity>0</DocSecurity>
  <Lines>29</Lines>
  <Paragraphs>8</Paragraphs>
  <ScaleCrop>false</ScaleCrop>
  <Manager/>
  <Company/>
  <LinksUpToDate>false</LinksUpToDate>
  <CharactersWithSpaces>4220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vivian.wu (TDRI)</dc:creator>
  <cp:keywords/>
  <dc:description/>
  <cp:lastModifiedBy>呂珮瑜Pei Yu Lu│設研院TDRI</cp:lastModifiedBy>
  <cp:revision>3</cp:revision>
  <cp:lastPrinted>2022-10-18T07:12:00Z</cp:lastPrinted>
  <dcterms:created xsi:type="dcterms:W3CDTF">2022-10-18T08:09:00Z</dcterms:created>
  <dcterms:modified xsi:type="dcterms:W3CDTF">2022-10-18T08:10:00Z</dcterms:modified>
  <cp:category/>
</cp:coreProperties>
</file>