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FE" w:rsidRDefault="006676FE">
      <w:pPr>
        <w:rPr>
          <w:rStyle w:val="a"/>
          <w:rFonts w:ascii="Times New Roman" w:hAnsi="Times New Roman" w:cs="Times New Roman" w:hint="eastAsia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3223260" cy="1927860"/>
            <wp:effectExtent l="19050" t="0" r="0" b="0"/>
            <wp:docPr id="1" name="圖片 1" descr="D:\data\Downloads\2.名片-台隆節能公司_廖董事長克清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Downloads\2.名片-台隆節能公司_廖董事長克清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92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6F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  </w:t>
      </w:r>
    </w:p>
    <w:p w:rsidR="006676FE" w:rsidRDefault="006676FE">
      <w:pPr>
        <w:rPr>
          <w:rStyle w:val="a"/>
          <w:rFonts w:ascii="Times New Roman" w:hAnsi="Times New Roman" w:cs="Times New Roman" w:hint="eastAsia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4649E5" w:rsidRDefault="006676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238500" cy="1920240"/>
            <wp:effectExtent l="19050" t="0" r="0" b="0"/>
            <wp:docPr id="2" name="圖片 2" descr="D:\data\Downloads\3.名片-崴至公司_張總經理耀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ta\Downloads\3.名片-崴至公司_張總經理耀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6FE" w:rsidRDefault="006676FE">
      <w:pPr>
        <w:rPr>
          <w:rFonts w:hint="eastAsia"/>
        </w:rPr>
      </w:pPr>
    </w:p>
    <w:p w:rsidR="006676FE" w:rsidRDefault="006676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200400" cy="1752600"/>
            <wp:effectExtent l="19050" t="0" r="0" b="0"/>
            <wp:docPr id="3" name="圖片 3" descr="D:\data\Downloads\3.名片-Kornit Digital _Asia Pacific_Billy Ch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ta\Downloads\3.名片-Kornit Digital _Asia Pacific_Billy Ch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6FE" w:rsidRDefault="006676FE">
      <w:pPr>
        <w:rPr>
          <w:rFonts w:hint="eastAsia"/>
        </w:rPr>
      </w:pPr>
    </w:p>
    <w:p w:rsidR="006676FE" w:rsidRDefault="006676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185160" cy="1912620"/>
            <wp:effectExtent l="19050" t="0" r="0" b="0"/>
            <wp:docPr id="4" name="圖片 4" descr="D:\data\Downloads\4.名片-流亞科技公司_陳董事長暐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ata\Downloads\4.名片-流亞科技公司_陳董事長暐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lastRenderedPageBreak/>
        <w:drawing>
          <wp:inline distT="0" distB="0" distL="0" distR="0">
            <wp:extent cx="3185160" cy="1935480"/>
            <wp:effectExtent l="19050" t="0" r="0" b="0"/>
            <wp:docPr id="5" name="圖片 5" descr="D:\data\Downloads\5.名片-臺灣通用紡織科技公司_李營運長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ata\Downloads\5.名片-臺灣通用紡織科技公司_李營運長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6FE" w:rsidRDefault="006676FE">
      <w:pPr>
        <w:rPr>
          <w:rFonts w:hint="eastAsia"/>
        </w:rPr>
      </w:pPr>
    </w:p>
    <w:p w:rsidR="006676FE" w:rsidRDefault="006676F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192780" cy="1943100"/>
            <wp:effectExtent l="19050" t="0" r="7620" b="0"/>
            <wp:docPr id="6" name="圖片 6" descr="D:\data\Downloads\6.名片-舞雲智網公司_管經理翊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ata\Downloads\6.名片-舞雲智網公司_管經理翊揚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6FE" w:rsidRDefault="006676FE">
      <w:pPr>
        <w:rPr>
          <w:rFonts w:hint="eastAsia"/>
        </w:rPr>
      </w:pPr>
    </w:p>
    <w:p w:rsidR="006676FE" w:rsidRDefault="006676FE">
      <w:r>
        <w:rPr>
          <w:noProof/>
        </w:rPr>
        <w:drawing>
          <wp:inline distT="0" distB="0" distL="0" distR="0">
            <wp:extent cx="3230880" cy="1943100"/>
            <wp:effectExtent l="19050" t="0" r="7620" b="0"/>
            <wp:docPr id="7" name="圖片 7" descr="D:\data\Downloads\7.名片-富威電力公司節能事業部_林資深經理振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ata\Downloads\7.名片-富威電力公司節能事業部_林資深經理振芳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76FE" w:rsidSect="006676FE">
      <w:pgSz w:w="11906" w:h="16838"/>
      <w:pgMar w:top="1440" w:right="1008" w:bottom="1440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6676FE"/>
    <w:rsid w:val="000E366C"/>
    <w:rsid w:val="004649E5"/>
    <w:rsid w:val="005260B2"/>
    <w:rsid w:val="00667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6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676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22</Characters>
  <Application>Microsoft Office Word</Application>
  <DocSecurity>0</DocSecurity>
  <Lines>1</Lines>
  <Paragraphs>1</Paragraphs>
  <ScaleCrop>false</ScaleCrop>
  <Company>C.M.T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2023-03-13T07:13:00Z</dcterms:created>
  <dcterms:modified xsi:type="dcterms:W3CDTF">2023-03-13T07:17:00Z</dcterms:modified>
</cp:coreProperties>
</file>