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3AA" w:rsidRDefault="009B43AA" w:rsidP="009B43AA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Thursday, April 23, 2026 9:41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115-116</w:t>
      </w:r>
      <w:r>
        <w:rPr>
          <w:rFonts w:ascii="Tahoma" w:hAnsi="Tahoma" w:cs="Tahoma" w:hint="eastAsia"/>
          <w:sz w:val="20"/>
          <w:szCs w:val="20"/>
        </w:rPr>
        <w:t>年「開拓海外多元市場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Tahoma" w:hAnsi="Tahoma" w:cs="Tahoma" w:hint="eastAsia"/>
          <w:sz w:val="20"/>
          <w:szCs w:val="20"/>
        </w:rPr>
        <w:t>協助廠商自行洽邀買主來臺洽談及採購」補助方案</w:t>
      </w:r>
    </w:p>
    <w:p w:rsidR="009B43AA" w:rsidRDefault="009B43AA" w:rsidP="009B43AA"/>
    <w:p w:rsidR="009B43AA" w:rsidRDefault="009B43AA" w:rsidP="009B43A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9B43AA" w:rsidRDefault="009B43AA" w:rsidP="009B43AA">
      <w:pPr>
        <w:spacing w:line="200" w:lineRule="exact"/>
        <w:rPr>
          <w:rFonts w:ascii="新細明體" w:hAnsi="新細明體"/>
          <w:color w:val="44546A"/>
        </w:rPr>
      </w:pPr>
    </w:p>
    <w:p w:rsidR="009B43AA" w:rsidRDefault="009B43AA" w:rsidP="009B43AA">
      <w:pPr>
        <w:spacing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美國關稅衝擊下，訂單不穩、開發卡關？</w:t>
      </w:r>
      <w:r>
        <w:rPr>
          <w:rFonts w:ascii="Arial" w:hAnsi="Arial" w:cs="Arial"/>
          <w:sz w:val="28"/>
          <w:szCs w:val="28"/>
        </w:rPr>
        <w:t>  </w:t>
      </w:r>
    </w:p>
    <w:p w:rsidR="009B43AA" w:rsidRDefault="009B43AA" w:rsidP="009B43A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經濟部國際貿易署</w:t>
      </w:r>
      <w:r>
        <w:rPr>
          <w:rFonts w:ascii="新細明體" w:hAnsi="新細明體" w:hint="eastAsia"/>
        </w:rPr>
        <w:t>×</w:t>
      </w:r>
      <w:r>
        <w:rPr>
          <w:rFonts w:ascii="標楷體" w:eastAsia="標楷體" w:hAnsi="標楷體" w:hint="eastAsia"/>
          <w:sz w:val="28"/>
          <w:szCs w:val="28"/>
        </w:rPr>
        <w:t>外貿協會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是您的最強後援！</w:t>
      </w:r>
      <w:r>
        <w:rPr>
          <w:rFonts w:ascii="Arial" w:hAnsi="Arial" w:cs="Arial"/>
          <w:sz w:val="28"/>
          <w:szCs w:val="28"/>
        </w:rPr>
        <w:t>   </w:t>
      </w:r>
    </w:p>
    <w:p w:rsidR="009B43AA" w:rsidRDefault="009B43AA" w:rsidP="009B43A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Segoe UI Symbol" w:hAnsi="Segoe UI Symbol"/>
          <w:b/>
          <w:bCs/>
          <w:color w:val="C00000"/>
          <w:sz w:val="28"/>
          <w:szCs w:val="28"/>
        </w:rPr>
        <w:t>💡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「開拓海外多元市場</w:t>
      </w:r>
      <w:r>
        <w:rPr>
          <w:rFonts w:ascii="Arial" w:hAnsi="Arial" w:cs="Arial"/>
          <w:b/>
          <w:bCs/>
          <w:color w:val="C00000"/>
          <w:sz w:val="28"/>
          <w:szCs w:val="28"/>
        </w:rPr>
        <w:t>-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買主直達」方案</w:t>
      </w:r>
      <w:r>
        <w:rPr>
          <w:rFonts w:ascii="Segoe UI Symbol" w:hAnsi="Segoe UI Symbol"/>
          <w:sz w:val="28"/>
          <w:szCs w:val="28"/>
        </w:rPr>
        <w:t>💡</w:t>
      </w:r>
      <w:r>
        <w:rPr>
          <w:rFonts w:ascii="Arial" w:hAnsi="Arial" w:cs="Arial"/>
          <w:sz w:val="28"/>
          <w:szCs w:val="28"/>
        </w:rPr>
        <w:t>  </w:t>
      </w:r>
    </w:p>
    <w:p w:rsidR="009B43AA" w:rsidRDefault="009B43AA" w:rsidP="009B43AA">
      <w:pPr>
        <w:spacing w:line="360" w:lineRule="exact"/>
        <w:ind w:leftChars="100" w:left="240"/>
        <w:rPr>
          <w:rFonts w:ascii="Arial" w:hAnsi="Arial" w:cs="Arial"/>
          <w:color w:val="44546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讓您自行邀請買主來臺洽談採購，</w:t>
      </w:r>
    </w:p>
    <w:p w:rsidR="009B43AA" w:rsidRDefault="009B43AA" w:rsidP="009B43AA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從機票到住宿，為您分攤成本，</w:t>
      </w:r>
    </w:p>
    <w:p w:rsidR="009B43AA" w:rsidRDefault="009B43AA" w:rsidP="009B43AA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讓您以高規格接待全球買主！</w:t>
      </w:r>
    </w:p>
    <w:p w:rsidR="009B43AA" w:rsidRDefault="009B43AA" w:rsidP="009B43AA">
      <w:pPr>
        <w:spacing w:line="200" w:lineRule="exact"/>
        <w:rPr>
          <w:rFonts w:ascii="Arial" w:hAnsi="Arial" w:cs="Arial"/>
          <w:sz w:val="28"/>
          <w:szCs w:val="28"/>
        </w:rPr>
      </w:pPr>
    </w:p>
    <w:p w:rsidR="009B43AA" w:rsidRDefault="009B43AA" w:rsidP="009B43AA">
      <w:pPr>
        <w:spacing w:line="360" w:lineRule="exact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方案提供：最高享有新台幣</w:t>
      </w:r>
      <w:r>
        <w:rPr>
          <w:rFonts w:ascii="Arial" w:hAnsi="Arial" w:cs="Arial"/>
          <w:b/>
          <w:bCs/>
          <w:color w:val="0070C0"/>
          <w:sz w:val="28"/>
          <w:szCs w:val="28"/>
        </w:rPr>
        <w:t>20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萬元申請額度</w:t>
      </w:r>
    </w:p>
    <w:p w:rsidR="009B43AA" w:rsidRDefault="009B43AA" w:rsidP="009B43AA">
      <w:pPr>
        <w:spacing w:line="360" w:lineRule="exact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Segoe UI Symbol" w:hAnsi="Segoe UI Symbol"/>
          <w:b/>
          <w:bCs/>
          <w:color w:val="0070C0"/>
          <w:sz w:val="28"/>
          <w:szCs w:val="28"/>
        </w:rPr>
        <w:t>✈</w:t>
      </w:r>
      <w:r>
        <w:rPr>
          <w:rFonts w:ascii="Arial" w:hAnsi="Arial" w:cs="Arial"/>
          <w:b/>
          <w:bCs/>
          <w:color w:val="0070C0"/>
          <w:sz w:val="28"/>
          <w:szCs w:val="28"/>
        </w:rPr>
        <w:t>1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、買主來回機票</w:t>
      </w:r>
    </w:p>
    <w:p w:rsidR="009B43AA" w:rsidRDefault="009B43AA" w:rsidP="009B43AA">
      <w:pPr>
        <w:spacing w:line="360" w:lineRule="exact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Segoe UI Symbol" w:hAnsi="Segoe UI Symbol"/>
          <w:b/>
          <w:bCs/>
          <w:color w:val="0070C0"/>
          <w:sz w:val="28"/>
          <w:szCs w:val="28"/>
        </w:rPr>
        <w:t>🏠</w:t>
      </w:r>
      <w:r>
        <w:rPr>
          <w:rFonts w:ascii="Arial" w:hAnsi="Arial" w:cs="Arial"/>
          <w:b/>
          <w:bCs/>
          <w:color w:val="0070C0"/>
          <w:sz w:val="28"/>
          <w:szCs w:val="28"/>
        </w:rPr>
        <w:t xml:space="preserve"> 2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、在臺住宿費用（可擇一或同時申請）</w:t>
      </w:r>
    </w:p>
    <w:p w:rsidR="009B43AA" w:rsidRDefault="009B43AA" w:rsidP="009B43AA">
      <w:pPr>
        <w:spacing w:line="200" w:lineRule="exact"/>
        <w:rPr>
          <w:rFonts w:ascii="Arial" w:hAnsi="Arial" w:cs="Arial"/>
          <w:sz w:val="28"/>
          <w:szCs w:val="28"/>
        </w:rPr>
      </w:pPr>
    </w:p>
    <w:p w:rsidR="009B43AA" w:rsidRDefault="009B43AA" w:rsidP="009B43A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現在就把客戶請來臺灣</w:t>
      </w:r>
      <w:r>
        <w:rPr>
          <w:rFonts w:ascii="Segoe UI Symbol" w:hAnsi="Segoe UI Symbol"/>
          <w:sz w:val="28"/>
          <w:szCs w:val="28"/>
        </w:rPr>
        <w:t>👇</w:t>
      </w:r>
    </w:p>
    <w:p w:rsidR="009B43AA" w:rsidRDefault="009B43AA" w:rsidP="009B43A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申請期間：即日起至</w:t>
      </w:r>
      <w:r>
        <w:rPr>
          <w:rFonts w:ascii="Arial" w:hAnsi="Arial" w:cs="Arial"/>
          <w:sz w:val="28"/>
          <w:szCs w:val="28"/>
        </w:rPr>
        <w:t>116/9/15</w:t>
      </w:r>
      <w:r>
        <w:rPr>
          <w:rFonts w:ascii="標楷體" w:eastAsia="標楷體" w:hAnsi="標楷體" w:hint="eastAsia"/>
          <w:sz w:val="28"/>
          <w:szCs w:val="28"/>
        </w:rPr>
        <w:t>（或經費用罄）</w:t>
      </w:r>
      <w:r>
        <w:rPr>
          <w:rFonts w:ascii="Arial" w:hAnsi="Arial" w:cs="Arial"/>
          <w:sz w:val="28"/>
          <w:szCs w:val="28"/>
        </w:rPr>
        <w:t>  </w:t>
      </w:r>
    </w:p>
    <w:p w:rsidR="009B43AA" w:rsidRDefault="009B43AA" w:rsidP="009B43A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適用對象：受美國關稅影響之中小企業（直接或間接影響均可）</w:t>
      </w:r>
    </w:p>
    <w:p w:rsidR="009B43AA" w:rsidRDefault="009B43AA" w:rsidP="009B43AA">
      <w:pPr>
        <w:spacing w:line="200" w:lineRule="exact"/>
        <w:rPr>
          <w:rFonts w:ascii="Arial" w:hAnsi="Arial" w:cs="Arial"/>
          <w:sz w:val="28"/>
          <w:szCs w:val="28"/>
        </w:rPr>
      </w:pPr>
    </w:p>
    <w:p w:rsidR="009B43AA" w:rsidRDefault="009B43AA" w:rsidP="009B43A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免費申請，報名從速：</w:t>
      </w:r>
      <w:r>
        <w:rPr>
          <w:rFonts w:ascii="Arial" w:hAnsi="Arial" w:cs="Arial"/>
          <w:sz w:val="28"/>
          <w:szCs w:val="28"/>
        </w:rPr>
        <w:t>https://events.taiwantrade.com/buyerdirect  </w:t>
      </w:r>
    </w:p>
    <w:p w:rsidR="009B43AA" w:rsidRDefault="009B43AA" w:rsidP="009B43A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信箱：</w:t>
      </w:r>
      <w:r>
        <w:rPr>
          <w:rFonts w:ascii="Arial" w:hAnsi="Arial" w:cs="Arial"/>
          <w:sz w:val="28"/>
          <w:szCs w:val="28"/>
        </w:rPr>
        <w:t>buyerdirect@taitra.org.tw  </w:t>
      </w:r>
    </w:p>
    <w:p w:rsidR="009B43AA" w:rsidRDefault="009B43AA" w:rsidP="009B43A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電話：</w:t>
      </w:r>
      <w:r>
        <w:rPr>
          <w:rFonts w:ascii="Arial" w:hAnsi="Arial" w:cs="Arial"/>
          <w:sz w:val="28"/>
          <w:szCs w:val="28"/>
        </w:rPr>
        <w:t>(02)2725-5200 #1880/1884/1896</w:t>
      </w:r>
    </w:p>
    <w:p w:rsidR="009B43AA" w:rsidRDefault="009B43AA" w:rsidP="009B43AA">
      <w:pPr>
        <w:spacing w:line="200" w:lineRule="exact"/>
        <w:rPr>
          <w:color w:val="44546A"/>
        </w:rPr>
      </w:pPr>
    </w:p>
    <w:p w:rsidR="009B43AA" w:rsidRDefault="009B43AA" w:rsidP="009B43A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9B43AA" w:rsidRDefault="009B43AA" w:rsidP="009B43A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9B43AA" w:rsidRDefault="009B43AA" w:rsidP="009B43AA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9B43AA" w:rsidRDefault="009B43AA" w:rsidP="009B43A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9B43AA" w:rsidRDefault="009B43AA" w:rsidP="009B43A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9B43AA" w:rsidRDefault="009B43AA" w:rsidP="009B43A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9B43AA" w:rsidRDefault="009B43AA" w:rsidP="009B43AA">
      <w:pPr>
        <w:spacing w:line="360" w:lineRule="exact"/>
        <w:rPr>
          <w:rFonts w:ascii="Times New Roman" w:hAnsi="Times New Roman" w:cs="Times New Roman"/>
        </w:rPr>
      </w:pPr>
      <w:hyperlink r:id="rId4" w:history="1">
        <w:r>
          <w:rPr>
            <w:rStyle w:val="a3"/>
            <w:rFonts w:ascii="Arial" w:hAnsi="Arial" w:cs="Arial"/>
            <w:sz w:val="28"/>
            <w:szCs w:val="28"/>
            <w:u w:val="none"/>
          </w:rPr>
          <w:t>https://www.hosiery.org.tw</w:t>
        </w:r>
      </w:hyperlink>
    </w:p>
    <w:p w:rsidR="00236B21" w:rsidRDefault="00236B21"/>
    <w:sectPr w:rsidR="00236B21" w:rsidSect="009B43AA">
      <w:pgSz w:w="11906" w:h="16838"/>
      <w:pgMar w:top="1440" w:right="1440" w:bottom="1440" w:left="1440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9B43AA"/>
    <w:rsid w:val="00236B21"/>
    <w:rsid w:val="009B4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3AA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43AA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osiery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Company>C.M.T</Company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2026-04-23T09:26:00Z</dcterms:created>
  <dcterms:modified xsi:type="dcterms:W3CDTF">2026-04-23T09:27:00Z</dcterms:modified>
</cp:coreProperties>
</file>